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18B8">
      <w:pPr>
        <w:tabs>
          <w:tab w:val="left" w:pos="4568"/>
          <w:tab w:val="left" w:pos="7276"/>
          <w:tab w:val="left" w:pos="12774"/>
          <w:tab w:val="left" w:pos="13474"/>
        </w:tabs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乐至县至勤人力资源服务有限公司物资（设备）</w:t>
      </w:r>
      <w:r>
        <w:rPr>
          <w:rFonts w:hint="eastAsia" w:ascii="Times New Roman" w:hAnsi="Times New Roman" w:eastAsia="方正小标宋简体"/>
          <w:sz w:val="44"/>
          <w:szCs w:val="44"/>
        </w:rPr>
        <w:t>采购清单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0"/>
        <w:gridCol w:w="2792"/>
        <w:gridCol w:w="9646"/>
        <w:gridCol w:w="716"/>
        <w:gridCol w:w="682"/>
      </w:tblGrid>
      <w:tr w14:paraId="61A0B84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555D6">
            <w:pPr>
              <w:spacing w:line="28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45ED4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两联三位学生床</w:t>
            </w:r>
          </w:p>
        </w:tc>
        <w:tc>
          <w:tcPr>
            <w:tcW w:w="9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B0FC7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14:paraId="0F1650BD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▲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、床立柱：采用多边形管规格为</w:t>
            </w:r>
            <w:r>
              <w:rPr>
                <w:rFonts w:ascii="Times New Roman" w:hAnsi="Times New Roman"/>
                <w:sz w:val="24"/>
              </w:rPr>
              <w:t>73mm*76mm</w:t>
            </w:r>
            <w:r>
              <w:rPr>
                <w:rFonts w:hint="eastAsia" w:ascii="Times New Roman" w:hAnsi="Times New Roman"/>
                <w:sz w:val="24"/>
              </w:rPr>
              <w:t>（±</w:t>
            </w:r>
            <w:r>
              <w:rPr>
                <w:rFonts w:ascii="Times New Roman" w:hAnsi="Times New Roman"/>
                <w:sz w:val="24"/>
              </w:rPr>
              <w:t>2mm</w:t>
            </w:r>
            <w:r>
              <w:rPr>
                <w:rFonts w:hint="eastAsia" w:ascii="Times New Roman" w:hAnsi="Times New Roman"/>
                <w:sz w:val="24"/>
              </w:rPr>
              <w:t>）的高频焊管，材料壁厚≥</w:t>
            </w:r>
            <w:r>
              <w:rPr>
                <w:rFonts w:ascii="Times New Roman" w:hAnsi="Times New Roman"/>
                <w:sz w:val="24"/>
              </w:rPr>
              <w:t>1.2mm</w:t>
            </w:r>
            <w:r>
              <w:rPr>
                <w:rFonts w:hint="eastAsia" w:ascii="Times New Roman" w:hAnsi="Times New Roman"/>
                <w:sz w:val="24"/>
              </w:rPr>
              <w:t>。管材采用带钢，经扎压线辊压高频焊接成闭口多面型管材，其中四个斜边长度为</w:t>
            </w:r>
            <w:r>
              <w:rPr>
                <w:rFonts w:ascii="Times New Roman" w:hAnsi="Times New Roman"/>
                <w:sz w:val="24"/>
              </w:rPr>
              <w:t>20mm</w:t>
            </w:r>
            <w:r>
              <w:rPr>
                <w:rFonts w:hint="eastAsia" w:ascii="Times New Roman" w:hAnsi="Times New Roman"/>
                <w:sz w:val="24"/>
              </w:rPr>
              <w:t>，正面呈圆弧两侧各带一条</w:t>
            </w:r>
            <w:r>
              <w:rPr>
                <w:rFonts w:ascii="Times New Roman" w:hAnsi="Times New Roman"/>
                <w:sz w:val="24"/>
              </w:rPr>
              <w:t>8mm</w:t>
            </w:r>
            <w:r>
              <w:rPr>
                <w:rFonts w:hint="eastAsia" w:ascii="Times New Roman" w:hAnsi="Times New Roman"/>
                <w:sz w:val="24"/>
              </w:rPr>
              <w:t>的加强筋，立柱上下封口处采用</w:t>
            </w:r>
            <w:r>
              <w:rPr>
                <w:rFonts w:ascii="Times New Roman" w:hAnsi="Times New Roman"/>
                <w:sz w:val="24"/>
              </w:rPr>
              <w:t>PP</w:t>
            </w:r>
            <w:r>
              <w:rPr>
                <w:rFonts w:hint="eastAsia" w:ascii="Times New Roman" w:hAnsi="Times New Roman"/>
                <w:sz w:val="24"/>
              </w:rPr>
              <w:t>工程塑料防护内塞。管材金属喷漆（塑）涂层，冲击强度无剥落、裂纹、皱纹。涂层硬度≥</w:t>
            </w:r>
            <w:r>
              <w:rPr>
                <w:rFonts w:ascii="Times New Roman" w:hAnsi="Times New Roman"/>
                <w:sz w:val="24"/>
              </w:rPr>
              <w:t>5H</w:t>
            </w:r>
            <w:r>
              <w:rPr>
                <w:rFonts w:hint="eastAsia" w:ascii="Times New Roman" w:hAnsi="Times New Roman"/>
                <w:sz w:val="24"/>
              </w:rPr>
              <w:t>；金属喷漆（塑）涂层附着力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级。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耐腐蚀等级中性盐雾试验（</w:t>
            </w:r>
            <w:r>
              <w:rPr>
                <w:rFonts w:ascii="Times New Roman" w:hAnsi="Times New Roman"/>
                <w:sz w:val="24"/>
              </w:rPr>
              <w:t>NSS</w:t>
            </w:r>
            <w:r>
              <w:rPr>
                <w:rFonts w:hint="eastAsia" w:ascii="Times New Roman" w:hAnsi="Times New Roman"/>
                <w:sz w:val="24"/>
              </w:rPr>
              <w:t>）连续喷雾≥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级；乙酸盐雾试验（</w:t>
            </w:r>
            <w:r>
              <w:rPr>
                <w:rFonts w:ascii="Times New Roman" w:hAnsi="Times New Roman"/>
                <w:sz w:val="24"/>
              </w:rPr>
              <w:t>ASS</w:t>
            </w:r>
            <w:r>
              <w:rPr>
                <w:rFonts w:hint="eastAsia" w:ascii="Times New Roman" w:hAnsi="Times New Roman"/>
                <w:sz w:val="24"/>
              </w:rPr>
              <w:t>）连续喷雾≥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级；铜加速乙酸盐雾试验≥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级；化学成分、抗细菌率均合格；抗拉强度</w:t>
            </w:r>
            <w:r>
              <w:rPr>
                <w:rFonts w:ascii="Times New Roman" w:hAnsi="Times New Roman"/>
                <w:sz w:val="24"/>
              </w:rPr>
              <w:t>370~500</w:t>
            </w:r>
            <w:r>
              <w:rPr>
                <w:rFonts w:hint="eastAsia" w:ascii="Times New Roman" w:hAnsi="Times New Roman"/>
                <w:sz w:val="24"/>
              </w:rPr>
              <w:t>。提供国家认可的第三方检测机构出具的有效期以内的检测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检验报告复印件，并加盖供应商鲜章。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>床立柱截面图：</w:t>
            </w:r>
          </w:p>
          <w:p w14:paraId="42332B20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 distT="0" distB="0" distL="114300" distR="114300">
                  <wp:extent cx="666750" cy="619125"/>
                  <wp:effectExtent l="0" t="0" r="0" b="9525"/>
                  <wp:docPr id="1" name="图片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FD2F73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▲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、床前厅：采用矩形管带加强筋规格为</w:t>
            </w:r>
            <w:r>
              <w:rPr>
                <w:rFonts w:ascii="Times New Roman" w:hAnsi="Times New Roman"/>
                <w:sz w:val="24"/>
              </w:rPr>
              <w:t>80mm*35mm</w:t>
            </w:r>
            <w:r>
              <w:rPr>
                <w:rFonts w:hint="eastAsia" w:ascii="Times New Roman" w:hAnsi="Times New Roman"/>
                <w:sz w:val="24"/>
              </w:rPr>
              <w:t>型材（±</w:t>
            </w:r>
            <w:r>
              <w:rPr>
                <w:rFonts w:ascii="Times New Roman" w:hAnsi="Times New Roman"/>
                <w:sz w:val="24"/>
              </w:rPr>
              <w:t>2mm</w:t>
            </w:r>
            <w:r>
              <w:rPr>
                <w:rFonts w:hint="eastAsia" w:ascii="Times New Roman" w:hAnsi="Times New Roman"/>
                <w:sz w:val="24"/>
              </w:rPr>
              <w:t>），材料壁厚≥</w:t>
            </w:r>
            <w:r>
              <w:rPr>
                <w:rFonts w:ascii="Times New Roman" w:hAnsi="Times New Roman"/>
                <w:sz w:val="24"/>
              </w:rPr>
              <w:t>1.2mm</w:t>
            </w:r>
            <w:r>
              <w:rPr>
                <w:rFonts w:hint="eastAsia" w:ascii="Times New Roman" w:hAnsi="Times New Roman"/>
                <w:sz w:val="24"/>
              </w:rPr>
              <w:t>；管材采用带钢，经扎压线辊压成型且带两条内加强筋的高频焊接成闭口型管材，两条内加强筋内凹</w:t>
            </w:r>
            <w:r>
              <w:rPr>
                <w:rFonts w:ascii="Times New Roman" w:hAnsi="Times New Roman"/>
                <w:sz w:val="24"/>
              </w:rPr>
              <w:t>3mm</w:t>
            </w:r>
            <w:r>
              <w:rPr>
                <w:rFonts w:hint="eastAsia" w:ascii="Times New Roman" w:hAnsi="Times New Roman"/>
                <w:sz w:val="24"/>
              </w:rPr>
              <w:t>，加强筋距离边缘</w:t>
            </w:r>
            <w:r>
              <w:rPr>
                <w:rFonts w:ascii="Times New Roman" w:hAnsi="Times New Roman"/>
                <w:sz w:val="24"/>
              </w:rPr>
              <w:t>23mm</w:t>
            </w:r>
            <w:r>
              <w:rPr>
                <w:rFonts w:hint="eastAsia" w:ascii="Times New Roman" w:hAnsi="Times New Roman"/>
                <w:sz w:val="24"/>
              </w:rPr>
              <w:t>；带加强筋床厅连接床体更加稳固。金属喷漆（塑）涂层，冲击强度无剥落、裂纹、皱纹。涂层硬度≥</w:t>
            </w:r>
            <w:r>
              <w:rPr>
                <w:rFonts w:ascii="Times New Roman" w:hAnsi="Times New Roman"/>
                <w:sz w:val="24"/>
              </w:rPr>
              <w:t>5H</w:t>
            </w:r>
            <w:r>
              <w:rPr>
                <w:rFonts w:hint="eastAsia" w:ascii="Times New Roman" w:hAnsi="Times New Roman"/>
                <w:sz w:val="24"/>
              </w:rPr>
              <w:t>；金属喷漆（塑）涂层附着力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级。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耐腐蚀等级中性盐雾试验（</w:t>
            </w:r>
            <w:r>
              <w:rPr>
                <w:rFonts w:ascii="Times New Roman" w:hAnsi="Times New Roman"/>
                <w:sz w:val="24"/>
              </w:rPr>
              <w:t>NSS</w:t>
            </w:r>
            <w:r>
              <w:rPr>
                <w:rFonts w:hint="eastAsia" w:ascii="Times New Roman" w:hAnsi="Times New Roman"/>
                <w:sz w:val="24"/>
              </w:rPr>
              <w:t>）连续喷雾≥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级；乙酸盐雾试验（</w:t>
            </w:r>
            <w:r>
              <w:rPr>
                <w:rFonts w:ascii="Times New Roman" w:hAnsi="Times New Roman"/>
                <w:sz w:val="24"/>
              </w:rPr>
              <w:t>ASS</w:t>
            </w:r>
            <w:r>
              <w:rPr>
                <w:rFonts w:hint="eastAsia" w:ascii="Times New Roman" w:hAnsi="Times New Roman"/>
                <w:sz w:val="24"/>
              </w:rPr>
              <w:t>）连续喷雾≥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级；铜加速乙酸盐雾试验≥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级；化学成分、抗细菌率均合格；抗拉强度</w:t>
            </w:r>
            <w:r>
              <w:rPr>
                <w:rFonts w:ascii="Times New Roman" w:hAnsi="Times New Roman"/>
                <w:sz w:val="24"/>
              </w:rPr>
              <w:t>370~500</w:t>
            </w:r>
            <w:r>
              <w:rPr>
                <w:rFonts w:hint="eastAsia" w:ascii="Times New Roman" w:hAnsi="Times New Roman"/>
                <w:sz w:val="24"/>
              </w:rPr>
              <w:t>。提供国家认可的第三方检测机构出具的有效期以内的检测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检验报告复印件，并加盖供应商鲜章。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>床前厅截面图：</w:t>
            </w:r>
          </w:p>
          <w:p w14:paraId="573F326B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 distT="0" distB="0" distL="114300" distR="114300">
                  <wp:extent cx="666750" cy="552450"/>
                  <wp:effectExtent l="0" t="0" r="0" b="0"/>
                  <wp:docPr id="2" name="图片 2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6872F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▲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、床后厅：采用双面拱形管规格为</w:t>
            </w:r>
            <w:r>
              <w:rPr>
                <w:rFonts w:ascii="Times New Roman" w:hAnsi="Times New Roman"/>
                <w:sz w:val="24"/>
              </w:rPr>
              <w:t>70mm*25mm</w:t>
            </w:r>
            <w:r>
              <w:rPr>
                <w:rFonts w:hint="eastAsia" w:ascii="Times New Roman" w:hAnsi="Times New Roman"/>
                <w:sz w:val="24"/>
              </w:rPr>
              <w:t>型材（±</w:t>
            </w:r>
            <w:r>
              <w:rPr>
                <w:rFonts w:ascii="Times New Roman" w:hAnsi="Times New Roman"/>
                <w:sz w:val="24"/>
              </w:rPr>
              <w:t>2mm</w:t>
            </w:r>
            <w:r>
              <w:rPr>
                <w:rFonts w:hint="eastAsia" w:ascii="Times New Roman" w:hAnsi="Times New Roman"/>
                <w:sz w:val="24"/>
              </w:rPr>
              <w:t>），材料壁厚≥</w:t>
            </w:r>
            <w:r>
              <w:rPr>
                <w:rFonts w:ascii="Times New Roman" w:hAnsi="Times New Roman"/>
                <w:sz w:val="24"/>
              </w:rPr>
              <w:t>1.2mm</w:t>
            </w:r>
            <w:r>
              <w:rPr>
                <w:rFonts w:hint="eastAsia" w:ascii="Times New Roman" w:hAnsi="Times New Roman"/>
                <w:sz w:val="24"/>
              </w:rPr>
              <w:t>；管材两侧为梯形，两侧宽度为</w:t>
            </w:r>
            <w:r>
              <w:rPr>
                <w:rFonts w:ascii="Times New Roman" w:hAnsi="Times New Roman"/>
                <w:sz w:val="24"/>
              </w:rPr>
              <w:t>20mm</w:t>
            </w:r>
            <w:r>
              <w:rPr>
                <w:rFonts w:hint="eastAsia" w:ascii="Times New Roman" w:hAnsi="Times New Roman"/>
                <w:sz w:val="24"/>
              </w:rPr>
              <w:t>，中间最宽处长度为</w:t>
            </w:r>
            <w:r>
              <w:rPr>
                <w:rFonts w:ascii="Times New Roman" w:hAnsi="Times New Roman"/>
                <w:sz w:val="24"/>
              </w:rPr>
              <w:t>40mm</w:t>
            </w:r>
            <w:r>
              <w:rPr>
                <w:rFonts w:hint="eastAsia" w:ascii="Times New Roman" w:hAnsi="Times New Roman"/>
                <w:sz w:val="24"/>
              </w:rPr>
              <w:t>；采用高频焊接成闭口型管材，连接床体更加稳固，靠墙板材质为</w:t>
            </w:r>
            <w:r>
              <w:rPr>
                <w:rFonts w:ascii="Times New Roman" w:hAnsi="Times New Roman"/>
                <w:sz w:val="24"/>
              </w:rPr>
              <w:t>15mm</w:t>
            </w:r>
            <w:r>
              <w:rPr>
                <w:rFonts w:hint="eastAsia" w:ascii="Times New Roman" w:hAnsi="Times New Roman"/>
                <w:sz w:val="24"/>
              </w:rPr>
              <w:t>厚三聚氰胺颗粒板，下方支架采用</w:t>
            </w:r>
            <w:r>
              <w:rPr>
                <w:rFonts w:ascii="Times New Roman" w:hAnsi="Times New Roman"/>
                <w:sz w:val="24"/>
              </w:rPr>
              <w:t>25mm*25mm</w:t>
            </w:r>
            <w:r>
              <w:rPr>
                <w:rFonts w:hint="eastAsia" w:ascii="Times New Roman" w:hAnsi="Times New Roman"/>
                <w:sz w:val="24"/>
              </w:rPr>
              <w:t>方管，材料壁厚≥</w:t>
            </w:r>
            <w:r>
              <w:rPr>
                <w:rFonts w:ascii="Times New Roman" w:hAnsi="Times New Roman"/>
                <w:sz w:val="24"/>
              </w:rPr>
              <w:t>1.2mm</w:t>
            </w:r>
            <w:r>
              <w:rPr>
                <w:rFonts w:hint="eastAsia" w:ascii="Times New Roman" w:hAnsi="Times New Roman"/>
                <w:sz w:val="24"/>
              </w:rPr>
              <w:t>，管材金属喷漆（塑）涂层，冲击强度无剥落、裂纹、皱纹。涂层硬度≥</w:t>
            </w:r>
            <w:r>
              <w:rPr>
                <w:rFonts w:ascii="Times New Roman" w:hAnsi="Times New Roman"/>
                <w:sz w:val="24"/>
              </w:rPr>
              <w:t>5H</w:t>
            </w:r>
            <w:r>
              <w:rPr>
                <w:rFonts w:hint="eastAsia" w:ascii="Times New Roman" w:hAnsi="Times New Roman"/>
                <w:sz w:val="24"/>
              </w:rPr>
              <w:t>；金属喷漆（塑）涂层附着力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级。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耐腐蚀等级中性盐雾试验（</w:t>
            </w:r>
            <w:r>
              <w:rPr>
                <w:rFonts w:ascii="Times New Roman" w:hAnsi="Times New Roman"/>
                <w:sz w:val="24"/>
              </w:rPr>
              <w:t>NSS</w:t>
            </w:r>
            <w:r>
              <w:rPr>
                <w:rFonts w:hint="eastAsia" w:ascii="Times New Roman" w:hAnsi="Times New Roman"/>
                <w:sz w:val="24"/>
              </w:rPr>
              <w:t>）连续喷雾≥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级；乙酸盐雾试验（</w:t>
            </w:r>
            <w:r>
              <w:rPr>
                <w:rFonts w:ascii="Times New Roman" w:hAnsi="Times New Roman"/>
                <w:sz w:val="24"/>
              </w:rPr>
              <w:t>ASS</w:t>
            </w:r>
            <w:r>
              <w:rPr>
                <w:rFonts w:hint="eastAsia" w:ascii="Times New Roman" w:hAnsi="Times New Roman"/>
                <w:sz w:val="24"/>
              </w:rPr>
              <w:t>）连续喷雾≥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级；铜加速乙酸盐雾试验≥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级；化学成分、抗细菌率均合格；抗拉强度</w:t>
            </w:r>
            <w:r>
              <w:rPr>
                <w:rFonts w:ascii="Times New Roman" w:hAnsi="Times New Roman"/>
                <w:sz w:val="24"/>
              </w:rPr>
              <w:t>370~500</w:t>
            </w:r>
            <w:r>
              <w:rPr>
                <w:rFonts w:hint="eastAsia" w:ascii="Times New Roman" w:hAnsi="Times New Roman"/>
                <w:sz w:val="24"/>
              </w:rPr>
              <w:t>。提供国家认可的第三方检测机构出具的有效期以内的检测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检验报告复印件，并加盖供应商鲜章。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>床后厅截面图：</w:t>
            </w:r>
          </w:p>
          <w:p w14:paraId="51F937DF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 distT="0" distB="0" distL="114300" distR="114300">
                  <wp:extent cx="666750" cy="476250"/>
                  <wp:effectExtent l="0" t="0" r="0" b="0"/>
                  <wp:docPr id="3" name="图片 3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9E6772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hint="eastAsia" w:ascii="Times New Roman" w:hAnsi="Times New Roman"/>
                <w:sz w:val="24"/>
              </w:rPr>
              <w:t>、二联三人位床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hint="eastAsia" w:ascii="Times New Roman" w:hAnsi="Times New Roman"/>
                <w:sz w:val="24"/>
              </w:rPr>
              <w:t>上层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个空间下层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个空间为床，中间为走梯步，下层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个空间为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人位写字台带书架，为防止物品掉落及安全事故的发生，每个铺位需具备单独的靠墙挡板与床后厅平行，以保证床厅和墙壁紧密贴合无缝隙），整体尺寸≥</w:t>
            </w:r>
            <w:r>
              <w:rPr>
                <w:rFonts w:ascii="Times New Roman" w:hAnsi="Times New Roman"/>
                <w:sz w:val="24"/>
              </w:rPr>
              <w:t>4600*900*2050mm(</w:t>
            </w:r>
            <w:r>
              <w:rPr>
                <w:rFonts w:hint="eastAsia" w:ascii="Times New Roman" w:hAnsi="Times New Roman"/>
                <w:sz w:val="24"/>
              </w:rPr>
              <w:t>长</w:t>
            </w: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hint="eastAsia" w:ascii="Times New Roman" w:hAnsi="Times New Roman"/>
                <w:sz w:val="24"/>
              </w:rPr>
              <w:t>宽</w:t>
            </w: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hint="eastAsia" w:ascii="Times New Roman" w:hAnsi="Times New Roman"/>
                <w:sz w:val="24"/>
              </w:rPr>
              <w:t>高）。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安全护栏：采用</w:t>
            </w:r>
            <w:r>
              <w:rPr>
                <w:rFonts w:ascii="Times New Roman" w:hAnsi="Times New Roman"/>
                <w:sz w:val="24"/>
              </w:rPr>
              <w:t>25mm*25mm</w:t>
            </w:r>
            <w:r>
              <w:rPr>
                <w:rFonts w:hint="eastAsia" w:ascii="Times New Roman" w:hAnsi="Times New Roman"/>
                <w:sz w:val="24"/>
              </w:rPr>
              <w:t>方管，材料壁厚≥</w:t>
            </w:r>
            <w:r>
              <w:rPr>
                <w:rFonts w:ascii="Times New Roman" w:hAnsi="Times New Roman"/>
                <w:sz w:val="24"/>
              </w:rPr>
              <w:t>1.2mm</w:t>
            </w:r>
            <w:r>
              <w:rPr>
                <w:rFonts w:hint="eastAsia" w:ascii="Times New Roman" w:hAnsi="Times New Roman"/>
                <w:sz w:val="24"/>
              </w:rPr>
              <w:t>，护栏内嵌≥</w:t>
            </w:r>
            <w:r>
              <w:rPr>
                <w:rFonts w:ascii="Times New Roman" w:hAnsi="Times New Roman"/>
                <w:sz w:val="24"/>
              </w:rPr>
              <w:t>15mm</w:t>
            </w:r>
            <w:r>
              <w:rPr>
                <w:rFonts w:hint="eastAsia" w:ascii="Times New Roman" w:hAnsi="Times New Roman"/>
                <w:sz w:val="24"/>
              </w:rPr>
              <w:t>厚</w:t>
            </w:r>
            <w:r>
              <w:rPr>
                <w:rFonts w:ascii="Times New Roman" w:hAnsi="Times New Roman"/>
                <w:sz w:val="24"/>
              </w:rPr>
              <w:t>E0</w:t>
            </w:r>
            <w:r>
              <w:rPr>
                <w:rFonts w:hint="eastAsia" w:ascii="Times New Roman" w:hAnsi="Times New Roman"/>
                <w:sz w:val="24"/>
              </w:rPr>
              <w:t>级三聚氰胺饰面颗粒板，护栏外形尺寸≥</w:t>
            </w:r>
            <w:r>
              <w:rPr>
                <w:rFonts w:ascii="Times New Roman" w:hAnsi="Times New Roman"/>
                <w:sz w:val="24"/>
              </w:rPr>
              <w:t>1860mm*300mm*25mm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  <w:p w14:paraId="2E44DBE7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边立柱挡板：边立柱档头采用整体式，整体高度要求</w:t>
            </w:r>
            <w:r>
              <w:rPr>
                <w:rFonts w:ascii="Times New Roman" w:hAnsi="Times New Roman"/>
                <w:sz w:val="24"/>
              </w:rPr>
              <w:t>400mm</w:t>
            </w:r>
            <w:r>
              <w:rPr>
                <w:rFonts w:hint="eastAsia" w:ascii="Times New Roman" w:hAnsi="Times New Roman"/>
                <w:sz w:val="24"/>
              </w:rPr>
              <w:t>，规格为</w:t>
            </w:r>
            <w:r>
              <w:rPr>
                <w:rFonts w:ascii="Times New Roman" w:hAnsi="Times New Roman"/>
                <w:sz w:val="24"/>
              </w:rPr>
              <w:t>800(</w:t>
            </w:r>
            <w:r>
              <w:rPr>
                <w:rFonts w:hint="eastAsia" w:ascii="Times New Roman" w:hAnsi="Times New Roman"/>
                <w:sz w:val="24"/>
              </w:rPr>
              <w:t>±</w:t>
            </w:r>
            <w:r>
              <w:rPr>
                <w:rFonts w:ascii="Times New Roman" w:hAnsi="Times New Roman"/>
                <w:sz w:val="24"/>
              </w:rPr>
              <w:t>5)mm*400</w:t>
            </w:r>
            <w:r>
              <w:rPr>
                <w:rFonts w:hint="eastAsia" w:ascii="Times New Roman" w:hAnsi="Times New Roman"/>
                <w:sz w:val="24"/>
              </w:rPr>
              <w:t>（±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>mm*18mm(</w:t>
            </w:r>
            <w:r>
              <w:rPr>
                <w:rFonts w:hint="eastAsia" w:ascii="Times New Roman" w:hAnsi="Times New Roman"/>
                <w:sz w:val="24"/>
              </w:rPr>
              <w:t>±</w:t>
            </w:r>
            <w:r>
              <w:rPr>
                <w:rFonts w:ascii="Times New Roman" w:hAnsi="Times New Roman"/>
                <w:sz w:val="24"/>
              </w:rPr>
              <w:t>1mm)</w:t>
            </w:r>
            <w:r>
              <w:rPr>
                <w:rFonts w:hint="eastAsia" w:ascii="Times New Roman" w:hAnsi="Times New Roman"/>
                <w:sz w:val="24"/>
              </w:rPr>
              <w:t>，立柱档头基材采用</w:t>
            </w:r>
            <w:r>
              <w:rPr>
                <w:rFonts w:ascii="Times New Roman" w:hAnsi="Times New Roman"/>
                <w:sz w:val="24"/>
              </w:rPr>
              <w:t>E1</w:t>
            </w:r>
            <w:r>
              <w:rPr>
                <w:rFonts w:hint="eastAsia" w:ascii="Times New Roman" w:hAnsi="Times New Roman"/>
                <w:sz w:val="24"/>
              </w:rPr>
              <w:t>级</w:t>
            </w:r>
            <w:r>
              <w:rPr>
                <w:rFonts w:ascii="Times New Roman" w:hAnsi="Times New Roman"/>
                <w:sz w:val="24"/>
              </w:rPr>
              <w:t>18mm</w:t>
            </w:r>
            <w:r>
              <w:rPr>
                <w:rFonts w:hint="eastAsia" w:ascii="Times New Roman" w:hAnsi="Times New Roman"/>
                <w:sz w:val="24"/>
              </w:rPr>
              <w:t>厚三聚氰胺饰面板，四周整体封边。</w:t>
            </w:r>
          </w:p>
          <w:p w14:paraId="1AEA5F6A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中立柱挡板：中立柱档头采用整体式，整体高度要求</w:t>
            </w:r>
            <w:r>
              <w:rPr>
                <w:rFonts w:ascii="Times New Roman" w:hAnsi="Times New Roman"/>
                <w:sz w:val="24"/>
              </w:rPr>
              <w:t>400mm</w:t>
            </w:r>
            <w:r>
              <w:rPr>
                <w:rFonts w:hint="eastAsia" w:ascii="Times New Roman" w:hAnsi="Times New Roman"/>
                <w:sz w:val="24"/>
              </w:rPr>
              <w:t>，规格为</w:t>
            </w:r>
            <w:r>
              <w:rPr>
                <w:rFonts w:ascii="Times New Roman" w:hAnsi="Times New Roman"/>
                <w:sz w:val="24"/>
              </w:rPr>
              <w:t>400(</w:t>
            </w:r>
            <w:r>
              <w:rPr>
                <w:rFonts w:hint="eastAsia" w:ascii="Times New Roman" w:hAnsi="Times New Roman"/>
                <w:sz w:val="24"/>
              </w:rPr>
              <w:t>±</w:t>
            </w:r>
            <w:r>
              <w:rPr>
                <w:rFonts w:ascii="Times New Roman" w:hAnsi="Times New Roman"/>
                <w:sz w:val="24"/>
              </w:rPr>
              <w:t>5)mm*330</w:t>
            </w:r>
            <w:r>
              <w:rPr>
                <w:rFonts w:hint="eastAsia" w:ascii="Times New Roman" w:hAnsi="Times New Roman"/>
                <w:sz w:val="24"/>
              </w:rPr>
              <w:t>（±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>mm*18mm(</w:t>
            </w:r>
            <w:r>
              <w:rPr>
                <w:rFonts w:hint="eastAsia" w:ascii="Times New Roman" w:hAnsi="Times New Roman"/>
                <w:sz w:val="24"/>
              </w:rPr>
              <w:t>±</w:t>
            </w:r>
            <w:r>
              <w:rPr>
                <w:rFonts w:ascii="Times New Roman" w:hAnsi="Times New Roman"/>
                <w:sz w:val="24"/>
              </w:rPr>
              <w:t>1mm)</w:t>
            </w:r>
            <w:r>
              <w:rPr>
                <w:rFonts w:hint="eastAsia" w:ascii="Times New Roman" w:hAnsi="Times New Roman"/>
                <w:sz w:val="24"/>
              </w:rPr>
              <w:t>，立柱档头基材采用</w:t>
            </w:r>
            <w:r>
              <w:rPr>
                <w:rFonts w:ascii="Times New Roman" w:hAnsi="Times New Roman"/>
                <w:sz w:val="24"/>
              </w:rPr>
              <w:t>E1</w:t>
            </w:r>
            <w:r>
              <w:rPr>
                <w:rFonts w:hint="eastAsia" w:ascii="Times New Roman" w:hAnsi="Times New Roman"/>
                <w:sz w:val="24"/>
              </w:rPr>
              <w:t>级</w:t>
            </w:r>
            <w:r>
              <w:rPr>
                <w:rFonts w:ascii="Times New Roman" w:hAnsi="Times New Roman"/>
                <w:sz w:val="24"/>
              </w:rPr>
              <w:t>18mm</w:t>
            </w:r>
            <w:r>
              <w:rPr>
                <w:rFonts w:hint="eastAsia" w:ascii="Times New Roman" w:hAnsi="Times New Roman"/>
                <w:sz w:val="24"/>
              </w:rPr>
              <w:t>厚三聚氰胺饰面板，四周整体封边。</w:t>
            </w:r>
          </w:p>
          <w:p w14:paraId="7A50DA51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床板支撑架：采用</w:t>
            </w:r>
            <w:r>
              <w:rPr>
                <w:rFonts w:ascii="Times New Roman" w:hAnsi="Times New Roman"/>
                <w:sz w:val="24"/>
              </w:rPr>
              <w:t>31mm*31mm</w:t>
            </w:r>
            <w:r>
              <w:rPr>
                <w:rFonts w:hint="eastAsia" w:ascii="Times New Roman" w:hAnsi="Times New Roman"/>
                <w:sz w:val="24"/>
              </w:rPr>
              <w:t>（±</w:t>
            </w:r>
            <w:r>
              <w:rPr>
                <w:rFonts w:ascii="Times New Roman" w:hAnsi="Times New Roman"/>
                <w:sz w:val="24"/>
              </w:rPr>
              <w:t>2mm</w:t>
            </w:r>
            <w:r>
              <w:rPr>
                <w:rFonts w:hint="eastAsia" w:ascii="Times New Roman" w:hAnsi="Times New Roman"/>
                <w:sz w:val="24"/>
              </w:rPr>
              <w:t>）闭口</w:t>
            </w: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hint="eastAsia" w:ascii="Times New Roman" w:hAnsi="Times New Roman"/>
                <w:sz w:val="24"/>
              </w:rPr>
              <w:t>型管，每个床位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hint="eastAsia" w:ascii="Times New Roman" w:hAnsi="Times New Roman"/>
                <w:sz w:val="24"/>
              </w:rPr>
              <w:t>根，材料壁厚≥</w:t>
            </w:r>
            <w:r>
              <w:rPr>
                <w:rFonts w:ascii="Times New Roman" w:hAnsi="Times New Roman"/>
                <w:sz w:val="24"/>
              </w:rPr>
              <w:t>1.2mm</w:t>
            </w:r>
            <w:r>
              <w:rPr>
                <w:rFonts w:hint="eastAsia" w:ascii="Times New Roman" w:hAnsi="Times New Roman"/>
                <w:sz w:val="24"/>
              </w:rPr>
              <w:t>；管材金属件外观要求，喷涂层无漏喷、锈蚀和脱色、掉色现象，光滑均匀、色泽一致，无流挂、疙瘩、皱皮、飞漆等缺陷；金属喷漆（塑）涂层理化性能：硬度≥</w:t>
            </w:r>
            <w:r>
              <w:rPr>
                <w:rFonts w:ascii="Times New Roman" w:hAnsi="Times New Roman"/>
                <w:sz w:val="24"/>
              </w:rPr>
              <w:t>3H,</w:t>
            </w:r>
            <w:r>
              <w:rPr>
                <w:rFonts w:hint="eastAsia" w:ascii="Times New Roman" w:hAnsi="Times New Roman"/>
                <w:sz w:val="24"/>
              </w:rPr>
              <w:t>冲击强度合格，附着力≥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级。</w:t>
            </w:r>
          </w:p>
          <w:p w14:paraId="6D5B32DE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走梯框架：采用</w:t>
            </w:r>
            <w:r>
              <w:rPr>
                <w:rFonts w:ascii="Times New Roman" w:hAnsi="Times New Roman"/>
                <w:sz w:val="24"/>
              </w:rPr>
              <w:t>25mm*25mm</w:t>
            </w:r>
            <w:r>
              <w:rPr>
                <w:rFonts w:hint="eastAsia" w:ascii="Times New Roman" w:hAnsi="Times New Roman"/>
                <w:sz w:val="24"/>
              </w:rPr>
              <w:t>（±</w:t>
            </w:r>
            <w:r>
              <w:rPr>
                <w:rFonts w:ascii="Times New Roman" w:hAnsi="Times New Roman"/>
                <w:sz w:val="24"/>
              </w:rPr>
              <w:t>2mm</w:t>
            </w:r>
            <w:r>
              <w:rPr>
                <w:rFonts w:hint="eastAsia" w:ascii="Times New Roman" w:hAnsi="Times New Roman"/>
                <w:sz w:val="24"/>
              </w:rPr>
              <w:t>）方管焊接而成，材料壁厚≥</w:t>
            </w:r>
            <w:r>
              <w:rPr>
                <w:rFonts w:ascii="Times New Roman" w:hAnsi="Times New Roman"/>
                <w:sz w:val="24"/>
              </w:rPr>
              <w:t>1.2mm</w:t>
            </w:r>
            <w:r>
              <w:rPr>
                <w:rFonts w:hint="eastAsia" w:ascii="Times New Roman" w:hAnsi="Times New Roman"/>
                <w:sz w:val="24"/>
              </w:rPr>
              <w:t>，走梯内嵌≥</w:t>
            </w: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hint="eastAsia" w:ascii="Times New Roman" w:hAnsi="Times New Roman"/>
                <w:sz w:val="24"/>
              </w:rPr>
              <w:t>厚三聚氰胺饰面颗粒板</w:t>
            </w:r>
            <w:r>
              <w:rPr>
                <w:rFonts w:ascii="Times New Roman" w:hAnsi="Times New Roman"/>
                <w:sz w:val="24"/>
              </w:rPr>
              <w:t>E0</w:t>
            </w:r>
            <w:r>
              <w:rPr>
                <w:rFonts w:hint="eastAsia" w:ascii="Times New Roman" w:hAnsi="Times New Roman"/>
                <w:sz w:val="24"/>
              </w:rPr>
              <w:t>级，走梯门板可外翻设计，配外挂锁免拉手，金属件管材无裂缝、叠缝，焊接处无脱焊、虚焊、焊穿、错位，无夹渣、气孔、焊瘤、焊丝头、咬边、飞溅，焊接处表面均匀。冲压件无脱层、裂缝。喷涂层无漏喷、锈蚀和脱色、掉色现象，光滑均匀、色泽一致，无流挂、疙瘩、皱皮、飞漆等缺陷。</w:t>
            </w:r>
          </w:p>
          <w:p w14:paraId="22287C21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走梯踏板：采用≥</w:t>
            </w:r>
            <w:r>
              <w:rPr>
                <w:rFonts w:ascii="Times New Roman" w:hAnsi="Times New Roman"/>
                <w:sz w:val="24"/>
              </w:rPr>
              <w:t>1.5mm</w:t>
            </w:r>
            <w:r>
              <w:rPr>
                <w:rFonts w:hint="eastAsia" w:ascii="Times New Roman" w:hAnsi="Times New Roman"/>
                <w:sz w:val="24"/>
              </w:rPr>
              <w:t>厚冷轧钢板一次性冲压成型，外形尺寸为长</w:t>
            </w:r>
            <w:r>
              <w:rPr>
                <w:rFonts w:ascii="Times New Roman" w:hAnsi="Times New Roman"/>
                <w:sz w:val="24"/>
              </w:rPr>
              <w:t>600mm*</w:t>
            </w:r>
            <w:r>
              <w:rPr>
                <w:rFonts w:hint="eastAsia" w:ascii="Times New Roman" w:hAnsi="Times New Roman"/>
                <w:sz w:val="24"/>
              </w:rPr>
              <w:t>宽</w:t>
            </w:r>
            <w:r>
              <w:rPr>
                <w:rFonts w:ascii="Times New Roman" w:hAnsi="Times New Roman"/>
                <w:sz w:val="24"/>
              </w:rPr>
              <w:t>230mm*</w:t>
            </w:r>
            <w:r>
              <w:rPr>
                <w:rFonts w:hint="eastAsia" w:ascii="Times New Roman" w:hAnsi="Times New Roman"/>
                <w:sz w:val="24"/>
              </w:rPr>
              <w:t>高</w:t>
            </w:r>
            <w:r>
              <w:rPr>
                <w:rFonts w:ascii="Times New Roman" w:hAnsi="Times New Roman"/>
                <w:sz w:val="24"/>
              </w:rPr>
              <w:t>20mm</w:t>
            </w:r>
            <w:r>
              <w:rPr>
                <w:rFonts w:hint="eastAsia" w:ascii="Times New Roman" w:hAnsi="Times New Roman"/>
                <w:sz w:val="24"/>
              </w:rPr>
              <w:t>（±</w:t>
            </w:r>
            <w:r>
              <w:rPr>
                <w:rFonts w:ascii="Times New Roman" w:hAnsi="Times New Roman"/>
                <w:sz w:val="24"/>
              </w:rPr>
              <w:t>2mm</w:t>
            </w:r>
            <w:r>
              <w:rPr>
                <w:rFonts w:hint="eastAsia" w:ascii="Times New Roman" w:hAnsi="Times New Roman"/>
                <w:sz w:val="24"/>
              </w:rPr>
              <w:t>），踏板上冲压</w:t>
            </w: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hint="eastAsia" w:ascii="Times New Roman" w:hAnsi="Times New Roman"/>
                <w:sz w:val="24"/>
              </w:rPr>
              <w:t>条防滑条，增加摩擦力，夜光塑料踏板：共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个塑料脚型踏板，左踏板具有“小心台阶”字样、右踏板具有“当心脚下”字样，采用</w:t>
            </w:r>
            <w:r>
              <w:rPr>
                <w:rFonts w:ascii="Times New Roman" w:hAnsi="Times New Roman"/>
                <w:sz w:val="24"/>
              </w:rPr>
              <w:t>PP</w:t>
            </w:r>
            <w:r>
              <w:rPr>
                <w:rFonts w:hint="eastAsia" w:ascii="Times New Roman" w:hAnsi="Times New Roman"/>
                <w:sz w:val="24"/>
              </w:rPr>
              <w:t>工程塑料一次成型，外形尺寸为</w:t>
            </w:r>
            <w:r>
              <w:rPr>
                <w:rFonts w:ascii="Times New Roman" w:hAnsi="Times New Roman"/>
                <w:sz w:val="24"/>
              </w:rPr>
              <w:t>165mm*90mm</w:t>
            </w:r>
            <w:r>
              <w:rPr>
                <w:rFonts w:hint="eastAsia" w:ascii="Times New Roman" w:hAnsi="Times New Roman"/>
                <w:sz w:val="24"/>
              </w:rPr>
              <w:t>（±</w:t>
            </w:r>
            <w:r>
              <w:rPr>
                <w:rFonts w:ascii="Times New Roman" w:hAnsi="Times New Roman"/>
                <w:sz w:val="24"/>
              </w:rPr>
              <w:t>2mm</w:t>
            </w:r>
            <w:r>
              <w:rPr>
                <w:rFonts w:hint="eastAsia" w:ascii="Times New Roman" w:hAnsi="Times New Roman"/>
                <w:sz w:val="24"/>
              </w:rPr>
              <w:t>），背面具有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hint="eastAsia" w:ascii="Times New Roman" w:hAnsi="Times New Roman"/>
                <w:sz w:val="24"/>
              </w:rPr>
              <w:t>颗开口卡扣钉嵌入钢制踏板紧密贴合、结构牢固、不易脱落、舒适耐磨，</w:t>
            </w: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hint="eastAsia" w:ascii="Times New Roman" w:hAnsi="Times New Roman"/>
                <w:sz w:val="24"/>
              </w:rPr>
              <w:t>颗圆形凸点增加摩擦力，具有夜视等功能。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>走梯踏板图：</w:t>
            </w:r>
          </w:p>
          <w:p w14:paraId="2644B687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 distT="0" distB="0" distL="114300" distR="114300">
                  <wp:extent cx="657225" cy="266700"/>
                  <wp:effectExtent l="0" t="0" r="9525" b="0"/>
                  <wp:docPr id="4" name="图片 4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6C5067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书桌：桌面采用≥</w:t>
            </w:r>
            <w:r>
              <w:rPr>
                <w:rFonts w:ascii="Times New Roman" w:hAnsi="Times New Roman"/>
                <w:sz w:val="24"/>
              </w:rPr>
              <w:t>25mm</w:t>
            </w:r>
            <w:r>
              <w:rPr>
                <w:rFonts w:hint="eastAsia" w:ascii="Times New Roman" w:hAnsi="Times New Roman"/>
                <w:sz w:val="24"/>
              </w:rPr>
              <w:t>厚三聚氰胺饰面颗粒板</w:t>
            </w:r>
            <w:r>
              <w:rPr>
                <w:rFonts w:ascii="Times New Roman" w:hAnsi="Times New Roman"/>
                <w:sz w:val="24"/>
              </w:rPr>
              <w:t>E0</w:t>
            </w:r>
            <w:r>
              <w:rPr>
                <w:rFonts w:hint="eastAsia" w:ascii="Times New Roman" w:hAnsi="Times New Roman"/>
                <w:sz w:val="24"/>
              </w:rPr>
              <w:t>级，外露可视截面均采用</w:t>
            </w:r>
            <w:r>
              <w:rPr>
                <w:rFonts w:ascii="Times New Roman" w:hAnsi="Times New Roman"/>
                <w:sz w:val="24"/>
              </w:rPr>
              <w:t>PVC</w:t>
            </w:r>
            <w:r>
              <w:rPr>
                <w:rFonts w:hint="eastAsia" w:ascii="Times New Roman" w:hAnsi="Times New Roman"/>
                <w:sz w:val="24"/>
              </w:rPr>
              <w:t>封边，桌架采用</w:t>
            </w:r>
            <w:r>
              <w:rPr>
                <w:rFonts w:ascii="Times New Roman" w:hAnsi="Times New Roman"/>
                <w:sz w:val="24"/>
              </w:rPr>
              <w:t>50mm*50mm</w:t>
            </w:r>
            <w:r>
              <w:rPr>
                <w:rFonts w:hint="eastAsia" w:ascii="Times New Roman" w:hAnsi="Times New Roman"/>
                <w:sz w:val="24"/>
              </w:rPr>
              <w:t>方管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hint="eastAsia" w:ascii="Times New Roman" w:hAnsi="Times New Roman"/>
                <w:sz w:val="24"/>
              </w:rPr>
              <w:t>±</w:t>
            </w:r>
            <w:r>
              <w:rPr>
                <w:rFonts w:ascii="Times New Roman" w:hAnsi="Times New Roman"/>
                <w:sz w:val="24"/>
              </w:rPr>
              <w:t>2mm</w:t>
            </w:r>
            <w:r>
              <w:rPr>
                <w:rFonts w:hint="eastAsia" w:ascii="Times New Roman" w:hAnsi="Times New Roman"/>
                <w:sz w:val="24"/>
              </w:rPr>
              <w:t>），材料壁厚≥</w:t>
            </w:r>
            <w:r>
              <w:rPr>
                <w:rFonts w:ascii="Times New Roman" w:hAnsi="Times New Roman"/>
                <w:sz w:val="24"/>
              </w:rPr>
              <w:t>1.2mm</w:t>
            </w:r>
            <w:r>
              <w:rPr>
                <w:rFonts w:hint="eastAsia" w:ascii="Times New Roman" w:hAnsi="Times New Roman"/>
                <w:sz w:val="24"/>
              </w:rPr>
              <w:t>厚，横梁及拉杆采用</w:t>
            </w:r>
            <w:r>
              <w:rPr>
                <w:rFonts w:ascii="Times New Roman" w:hAnsi="Times New Roman"/>
                <w:sz w:val="24"/>
              </w:rPr>
              <w:t>20mm*40mm</w:t>
            </w:r>
            <w:r>
              <w:rPr>
                <w:rFonts w:hint="eastAsia" w:ascii="Times New Roman" w:hAnsi="Times New Roman"/>
                <w:sz w:val="24"/>
              </w:rPr>
              <w:t>矩管（±</w:t>
            </w:r>
            <w:r>
              <w:rPr>
                <w:rFonts w:ascii="Times New Roman" w:hAnsi="Times New Roman"/>
                <w:sz w:val="24"/>
              </w:rPr>
              <w:t>2mm</w:t>
            </w:r>
            <w:r>
              <w:rPr>
                <w:rFonts w:hint="eastAsia" w:ascii="Times New Roman" w:hAnsi="Times New Roman"/>
                <w:sz w:val="24"/>
              </w:rPr>
              <w:t>）。</w:t>
            </w:r>
          </w:p>
          <w:p w14:paraId="0064C8F2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书架：采用≥</w:t>
            </w:r>
            <w:r>
              <w:rPr>
                <w:rFonts w:ascii="Times New Roman" w:hAnsi="Times New Roman"/>
                <w:sz w:val="24"/>
              </w:rPr>
              <w:t>15mm</w:t>
            </w:r>
            <w:r>
              <w:rPr>
                <w:rFonts w:hint="eastAsia" w:ascii="Times New Roman" w:hAnsi="Times New Roman"/>
                <w:sz w:val="24"/>
              </w:rPr>
              <w:t>厚三聚氰胺饰面颗粒板</w:t>
            </w:r>
            <w:r>
              <w:rPr>
                <w:rFonts w:ascii="Times New Roman" w:hAnsi="Times New Roman"/>
                <w:sz w:val="24"/>
              </w:rPr>
              <w:t>E0</w:t>
            </w:r>
            <w:r>
              <w:rPr>
                <w:rFonts w:hint="eastAsia" w:ascii="Times New Roman" w:hAnsi="Times New Roman"/>
                <w:sz w:val="24"/>
              </w:rPr>
              <w:t>级，外露可视截面均采用</w:t>
            </w:r>
            <w:r>
              <w:rPr>
                <w:rFonts w:ascii="Times New Roman" w:hAnsi="Times New Roman"/>
                <w:sz w:val="24"/>
              </w:rPr>
              <w:t>PVC</w:t>
            </w:r>
            <w:r>
              <w:rPr>
                <w:rFonts w:hint="eastAsia" w:ascii="Times New Roman" w:hAnsi="Times New Roman"/>
                <w:sz w:val="24"/>
              </w:rPr>
              <w:t>封边。</w:t>
            </w:r>
          </w:p>
          <w:p w14:paraId="4F66D920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抽屉：采用≥</w:t>
            </w:r>
            <w:r>
              <w:rPr>
                <w:rFonts w:ascii="Times New Roman" w:hAnsi="Times New Roman"/>
                <w:sz w:val="24"/>
              </w:rPr>
              <w:t>15mm</w:t>
            </w:r>
            <w:r>
              <w:rPr>
                <w:rFonts w:hint="eastAsia" w:ascii="Times New Roman" w:hAnsi="Times New Roman"/>
                <w:sz w:val="24"/>
              </w:rPr>
              <w:t>厚三聚氰胺饰面颗粒板</w:t>
            </w:r>
            <w:r>
              <w:rPr>
                <w:rFonts w:ascii="Times New Roman" w:hAnsi="Times New Roman"/>
                <w:sz w:val="24"/>
              </w:rPr>
              <w:t>E0</w:t>
            </w:r>
            <w:r>
              <w:rPr>
                <w:rFonts w:hint="eastAsia" w:ascii="Times New Roman" w:hAnsi="Times New Roman"/>
                <w:sz w:val="24"/>
              </w:rPr>
              <w:t>级，外露可视截面均采用</w:t>
            </w:r>
            <w:r>
              <w:rPr>
                <w:rFonts w:ascii="Times New Roman" w:hAnsi="Times New Roman"/>
                <w:sz w:val="24"/>
              </w:rPr>
              <w:t>PVC</w:t>
            </w:r>
            <w:r>
              <w:rPr>
                <w:rFonts w:hint="eastAsia" w:ascii="Times New Roman" w:hAnsi="Times New Roman"/>
                <w:sz w:val="24"/>
              </w:rPr>
              <w:t>封边，抽面配外挂锁，抽屉底部配滑轨。</w:t>
            </w:r>
          </w:p>
          <w:p w14:paraId="5DC08563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▲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冷轧钢板：走梯踏板采用厚度≥</w:t>
            </w:r>
            <w:r>
              <w:rPr>
                <w:rFonts w:ascii="Times New Roman" w:hAnsi="Times New Roman"/>
                <w:sz w:val="24"/>
              </w:rPr>
              <w:t xml:space="preserve">1.5mm </w:t>
            </w:r>
            <w:r>
              <w:rPr>
                <w:rFonts w:hint="eastAsia" w:ascii="Times New Roman" w:hAnsi="Times New Roman"/>
                <w:sz w:val="24"/>
              </w:rPr>
              <w:t>冷轧钢板，钢板金属喷漆（塑）涂层，冲击强度无剥落、裂纹、皱纹。抗拉强度（</w:t>
            </w:r>
            <w:r>
              <w:rPr>
                <w:rFonts w:ascii="Times New Roman" w:hAnsi="Times New Roman"/>
                <w:sz w:val="24"/>
              </w:rPr>
              <w:t>Rm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>370</w:t>
            </w:r>
            <w:r>
              <w:rPr>
                <w:rFonts w:hint="eastAsia" w:ascii="Times New Roman" w:hAnsi="Times New Roman"/>
                <w:sz w:val="24"/>
              </w:rPr>
              <w:t>～</w:t>
            </w:r>
            <w:r>
              <w:rPr>
                <w:rFonts w:ascii="Times New Roman" w:hAnsi="Times New Roman"/>
                <w:sz w:val="24"/>
              </w:rPr>
              <w:t>500MPa</w:t>
            </w:r>
            <w:r>
              <w:rPr>
                <w:rFonts w:hint="eastAsia" w:ascii="Times New Roman" w:hAnsi="Times New Roman"/>
                <w:sz w:val="24"/>
              </w:rPr>
              <w:t>；涂层硬度≥</w:t>
            </w:r>
            <w:r>
              <w:rPr>
                <w:rFonts w:ascii="Times New Roman" w:hAnsi="Times New Roman"/>
                <w:sz w:val="24"/>
              </w:rPr>
              <w:t>3H</w:t>
            </w:r>
            <w:r>
              <w:rPr>
                <w:rFonts w:hint="eastAsia" w:ascii="Times New Roman" w:hAnsi="Times New Roman"/>
                <w:sz w:val="24"/>
              </w:rPr>
              <w:t>；金属喷漆（塑）涂层附着力≥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hint="eastAsia" w:ascii="Times New Roman" w:hAnsi="Times New Roman"/>
                <w:sz w:val="24"/>
              </w:rPr>
              <w:t>级。</w:t>
            </w:r>
          </w:p>
          <w:p w14:paraId="41FBA63B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耐腐蚀等级中性盐雾试验（</w:t>
            </w:r>
            <w:r>
              <w:rPr>
                <w:rFonts w:ascii="Times New Roman" w:hAnsi="Times New Roman"/>
                <w:sz w:val="24"/>
              </w:rPr>
              <w:t>NSS</w:t>
            </w:r>
            <w:r>
              <w:rPr>
                <w:rFonts w:hint="eastAsia" w:ascii="Times New Roman" w:hAnsi="Times New Roman"/>
                <w:sz w:val="24"/>
              </w:rPr>
              <w:t>）连续喷雾≥</w:t>
            </w:r>
            <w:r>
              <w:rPr>
                <w:rFonts w:ascii="Times New Roman" w:hAnsi="Times New Roman"/>
                <w:sz w:val="24"/>
              </w:rPr>
              <w:t xml:space="preserve">200h </w:t>
            </w:r>
            <w:r>
              <w:rPr>
                <w:rFonts w:hint="eastAsia" w:ascii="Times New Roman" w:hAnsi="Times New Roman"/>
                <w:sz w:val="24"/>
              </w:rPr>
              <w:t>达到≥</w:t>
            </w:r>
            <w:r>
              <w:rPr>
                <w:rFonts w:ascii="Times New Roman" w:hAnsi="Times New Roman"/>
                <w:sz w:val="24"/>
              </w:rPr>
              <w:t xml:space="preserve">10 </w:t>
            </w:r>
            <w:r>
              <w:rPr>
                <w:rFonts w:hint="eastAsia" w:ascii="Times New Roman" w:hAnsi="Times New Roman"/>
                <w:sz w:val="24"/>
              </w:rPr>
              <w:t>级；乙酸盐雾试验（</w:t>
            </w:r>
            <w:r>
              <w:rPr>
                <w:rFonts w:ascii="Times New Roman" w:hAnsi="Times New Roman"/>
                <w:sz w:val="24"/>
              </w:rPr>
              <w:t>ASS</w:t>
            </w:r>
            <w:r>
              <w:rPr>
                <w:rFonts w:hint="eastAsia" w:ascii="Times New Roman" w:hAnsi="Times New Roman"/>
                <w:sz w:val="24"/>
              </w:rPr>
              <w:t>）连续喷雾≥</w:t>
            </w:r>
            <w:r>
              <w:rPr>
                <w:rFonts w:ascii="Times New Roman" w:hAnsi="Times New Roman"/>
                <w:sz w:val="24"/>
              </w:rPr>
              <w:t xml:space="preserve">200h </w:t>
            </w:r>
            <w:r>
              <w:rPr>
                <w:rFonts w:hint="eastAsia" w:ascii="Times New Roman" w:hAnsi="Times New Roman"/>
                <w:sz w:val="24"/>
              </w:rPr>
              <w:t>达到≥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级；表面质量、厚度偏差、抗拉强度、化学成分、抗细菌性能均检验合格。提供国家认可的第三方检测机构出具的有效期以内的检测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检验报告复印件，并加盖供应商鲜章。</w:t>
            </w:r>
          </w:p>
          <w:p w14:paraId="236F29B2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▲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hint="eastAsia" w:ascii="Times New Roman" w:hAnsi="Times New Roman"/>
                <w:sz w:val="24"/>
              </w:rPr>
              <w:t>、卡扣（</w:t>
            </w:r>
            <w:r>
              <w:rPr>
                <w:rFonts w:ascii="Times New Roman" w:hAnsi="Times New Roman"/>
                <w:sz w:val="24"/>
              </w:rPr>
              <w:t>H</w:t>
            </w:r>
            <w:r>
              <w:rPr>
                <w:rFonts w:hint="eastAsia" w:ascii="Times New Roman" w:hAnsi="Times New Roman"/>
                <w:sz w:val="24"/>
              </w:rPr>
              <w:t>型）：床立柱与床边采用</w:t>
            </w:r>
            <w:r>
              <w:rPr>
                <w:rFonts w:ascii="Times New Roman" w:hAnsi="Times New Roman"/>
                <w:sz w:val="24"/>
              </w:rPr>
              <w:t>64mm*2mm*205mm(</w:t>
            </w:r>
            <w:r>
              <w:rPr>
                <w:rFonts w:hint="eastAsia" w:ascii="Times New Roman" w:hAnsi="Times New Roman"/>
                <w:sz w:val="24"/>
              </w:rPr>
              <w:t>±</w:t>
            </w:r>
            <w:r>
              <w:rPr>
                <w:rFonts w:ascii="Times New Roman" w:hAnsi="Times New Roman"/>
                <w:sz w:val="24"/>
              </w:rPr>
              <w:t>2mm</w:t>
            </w:r>
            <w:r>
              <w:rPr>
                <w:rFonts w:hint="eastAsia" w:ascii="Times New Roman" w:hAnsi="Times New Roman"/>
                <w:sz w:val="24"/>
              </w:rPr>
              <w:t>）卡件“</w:t>
            </w:r>
            <w:r>
              <w:rPr>
                <w:rFonts w:ascii="Times New Roman" w:hAnsi="Times New Roman"/>
                <w:sz w:val="24"/>
              </w:rPr>
              <w:t>H</w:t>
            </w:r>
            <w:r>
              <w:rPr>
                <w:rFonts w:hint="eastAsia" w:ascii="Times New Roman" w:hAnsi="Times New Roman"/>
                <w:sz w:val="24"/>
              </w:rPr>
              <w:t>”型卡扣式连接，压力紧固型卡扣式（经拉伸成型为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个接触面并带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个挂齿，带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个螺丝加固孔），金属喷漆（塑）涂层，冲击强度无剥落、裂纹、皱纹。涂层硬度≥</w:t>
            </w:r>
            <w:r>
              <w:rPr>
                <w:rFonts w:ascii="Times New Roman" w:hAnsi="Times New Roman"/>
                <w:sz w:val="24"/>
              </w:rPr>
              <w:t>5H</w:t>
            </w:r>
            <w:r>
              <w:rPr>
                <w:rFonts w:hint="eastAsia" w:ascii="Times New Roman" w:hAnsi="Times New Roman"/>
                <w:sz w:val="24"/>
              </w:rPr>
              <w:t>；金属喷漆（塑）涂层附着力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级。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耐腐蚀等级中性盐雾试验（</w:t>
            </w:r>
            <w:r>
              <w:rPr>
                <w:rFonts w:ascii="Times New Roman" w:hAnsi="Times New Roman"/>
                <w:sz w:val="24"/>
              </w:rPr>
              <w:t>NSS</w:t>
            </w:r>
            <w:r>
              <w:rPr>
                <w:rFonts w:hint="eastAsia" w:ascii="Times New Roman" w:hAnsi="Times New Roman"/>
                <w:sz w:val="24"/>
              </w:rPr>
              <w:t>）连续喷雾≥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级；乙酸盐雾试验（</w:t>
            </w:r>
            <w:r>
              <w:rPr>
                <w:rFonts w:ascii="Times New Roman" w:hAnsi="Times New Roman"/>
                <w:sz w:val="24"/>
              </w:rPr>
              <w:t>ASS</w:t>
            </w:r>
            <w:r>
              <w:rPr>
                <w:rFonts w:hint="eastAsia" w:ascii="Times New Roman" w:hAnsi="Times New Roman"/>
                <w:sz w:val="24"/>
              </w:rPr>
              <w:t>）连续喷雾≥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级；铜加速乙酸盐雾试验≥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级；化学成分、抗细菌率均合格；抗拉强度</w:t>
            </w:r>
            <w:r>
              <w:rPr>
                <w:rFonts w:ascii="Times New Roman" w:hAnsi="Times New Roman"/>
                <w:sz w:val="24"/>
              </w:rPr>
              <w:t>370~500</w:t>
            </w:r>
            <w:r>
              <w:rPr>
                <w:rFonts w:hint="eastAsia" w:ascii="Times New Roman" w:hAnsi="Times New Roman"/>
                <w:sz w:val="24"/>
              </w:rPr>
              <w:t>。提供国家认可的第三方检测机构出具的有效期以内的检测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检验报告复印件，并加盖供应商鲜章。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>卡扣示意图：</w:t>
            </w:r>
          </w:p>
          <w:p w14:paraId="5B68C501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 distT="0" distB="0" distL="114300" distR="114300">
                  <wp:extent cx="666750" cy="1476375"/>
                  <wp:effectExtent l="0" t="0" r="0" b="9525"/>
                  <wp:docPr id="5" name="图片 5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drawing>
                <wp:inline distT="0" distB="0" distL="114300" distR="114300">
                  <wp:extent cx="666750" cy="1352550"/>
                  <wp:effectExtent l="0" t="0" r="0" b="0"/>
                  <wp:docPr id="6" name="图片 6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5086CA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14:paraId="29F776CC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▲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三聚氰胺饰面颗粒板</w:t>
            </w:r>
            <w:r>
              <w:rPr>
                <w:rFonts w:ascii="Times New Roman" w:hAnsi="Times New Roman"/>
                <w:sz w:val="24"/>
              </w:rPr>
              <w:t>E0</w:t>
            </w:r>
            <w:r>
              <w:rPr>
                <w:rFonts w:hint="eastAsia" w:ascii="Times New Roman" w:hAnsi="Times New Roman"/>
                <w:sz w:val="24"/>
              </w:rPr>
              <w:t>级：板材经过防潮、防虫、防腐、干燥处理，高温热压贴面而成。板内密度偏差≤</w:t>
            </w:r>
            <w:r>
              <w:rPr>
                <w:rFonts w:ascii="Times New Roman" w:hAnsi="Times New Roman"/>
                <w:sz w:val="24"/>
              </w:rPr>
              <w:t>0.3%</w:t>
            </w:r>
            <w:r>
              <w:rPr>
                <w:rFonts w:hint="eastAsia" w:ascii="Times New Roman" w:hAnsi="Times New Roman"/>
                <w:sz w:val="24"/>
              </w:rPr>
              <w:t>，含水率≤</w:t>
            </w:r>
            <w:r>
              <w:rPr>
                <w:rFonts w:ascii="Times New Roman" w:hAnsi="Times New Roman"/>
                <w:sz w:val="24"/>
              </w:rPr>
              <w:t>9%</w:t>
            </w:r>
            <w:r>
              <w:rPr>
                <w:rFonts w:hint="eastAsia" w:ascii="Times New Roman" w:hAnsi="Times New Roman"/>
                <w:sz w:val="24"/>
              </w:rPr>
              <w:t>，静曲强度</w:t>
            </w:r>
            <w:r>
              <w:rPr>
                <w:rFonts w:ascii="Times New Roman" w:hAnsi="Times New Roman"/>
                <w:sz w:val="24"/>
              </w:rPr>
              <w:t>(MOR)</w:t>
            </w:r>
            <w:r>
              <w:rPr>
                <w:rFonts w:hint="eastAsia" w:ascii="Times New Roman" w:hAnsi="Times New Roman"/>
                <w:sz w:val="24"/>
              </w:rPr>
              <w:t>≥</w:t>
            </w:r>
            <w:r>
              <w:rPr>
                <w:rFonts w:ascii="Times New Roman" w:hAnsi="Times New Roman"/>
                <w:sz w:val="24"/>
              </w:rPr>
              <w:t>20MPa</w:t>
            </w:r>
            <w:r>
              <w:rPr>
                <w:rFonts w:hint="eastAsia" w:ascii="Times New Roman" w:hAnsi="Times New Roman"/>
                <w:sz w:val="24"/>
              </w:rPr>
              <w:t>，弹性模量</w:t>
            </w:r>
            <w:r>
              <w:rPr>
                <w:rFonts w:ascii="Times New Roman" w:hAnsi="Times New Roman"/>
                <w:sz w:val="24"/>
              </w:rPr>
              <w:t>(MOE)</w:t>
            </w:r>
            <w:r>
              <w:rPr>
                <w:rFonts w:hint="eastAsia" w:ascii="Times New Roman" w:hAnsi="Times New Roman"/>
                <w:sz w:val="24"/>
              </w:rPr>
              <w:t>≥</w:t>
            </w:r>
            <w:r>
              <w:rPr>
                <w:rFonts w:ascii="Times New Roman" w:hAnsi="Times New Roman"/>
                <w:sz w:val="24"/>
              </w:rPr>
              <w:t>2505MPa</w:t>
            </w:r>
            <w:r>
              <w:rPr>
                <w:rFonts w:hint="eastAsia" w:ascii="Times New Roman" w:hAnsi="Times New Roman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 xml:space="preserve">2h </w:t>
            </w:r>
            <w:r>
              <w:rPr>
                <w:rFonts w:hint="eastAsia" w:ascii="Times New Roman" w:hAnsi="Times New Roman"/>
                <w:sz w:val="24"/>
              </w:rPr>
              <w:t>吸水厚度膨胀率≤</w:t>
            </w:r>
            <w:r>
              <w:rPr>
                <w:rFonts w:ascii="Times New Roman" w:hAnsi="Times New Roman"/>
                <w:sz w:val="24"/>
              </w:rPr>
              <w:t>5.2%</w:t>
            </w:r>
            <w:r>
              <w:rPr>
                <w:rFonts w:hint="eastAsia" w:ascii="Times New Roman" w:hAnsi="Times New Roman"/>
                <w:sz w:val="24"/>
              </w:rPr>
              <w:t>，表面胶合强度≥</w:t>
            </w:r>
            <w:r>
              <w:rPr>
                <w:rFonts w:ascii="Times New Roman" w:hAnsi="Times New Roman"/>
                <w:sz w:val="24"/>
              </w:rPr>
              <w:t>1.2MPa</w:t>
            </w:r>
            <w:r>
              <w:rPr>
                <w:rFonts w:hint="eastAsia" w:ascii="Times New Roman" w:hAnsi="Times New Roman"/>
                <w:sz w:val="24"/>
              </w:rPr>
              <w:t>，甲醛释放量</w:t>
            </w:r>
            <w:r>
              <w:rPr>
                <w:rFonts w:ascii="Times New Roman" w:hAnsi="Times New Roman"/>
                <w:sz w:val="24"/>
              </w:rPr>
              <w:t>(1m</w:t>
            </w:r>
            <w:r>
              <w:rPr>
                <w:rFonts w:hint="eastAsia" w:ascii="Times New Roman" w:hAnsi="Times New Roman"/>
                <w:sz w:val="24"/>
              </w:rPr>
              <w:t>³气候箱法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hint="eastAsia" w:ascii="Times New Roman" w:hAnsi="Times New Roman"/>
                <w:sz w:val="24"/>
              </w:rPr>
              <w:t>≤</w:t>
            </w:r>
            <w:r>
              <w:rPr>
                <w:rFonts w:ascii="Times New Roman" w:hAnsi="Times New Roman"/>
                <w:sz w:val="24"/>
              </w:rPr>
              <w:t>0.01mg/m</w:t>
            </w:r>
            <w:r>
              <w:rPr>
                <w:rFonts w:hint="eastAsia" w:ascii="Times New Roman" w:hAnsi="Times New Roman"/>
                <w:sz w:val="24"/>
              </w:rPr>
              <w:t>³，挥发物有机化合物</w:t>
            </w:r>
            <w:r>
              <w:rPr>
                <w:rFonts w:ascii="Times New Roman" w:hAnsi="Times New Roman"/>
                <w:sz w:val="24"/>
              </w:rPr>
              <w:t>(72h)</w:t>
            </w:r>
            <w:r>
              <w:rPr>
                <w:rFonts w:hint="eastAsia" w:ascii="Times New Roman" w:hAnsi="Times New Roman"/>
                <w:sz w:val="24"/>
              </w:rPr>
              <w:t>（苯、甲苯未检出）二甲苯≤</w:t>
            </w:r>
            <w:r>
              <w:rPr>
                <w:rFonts w:ascii="Times New Roman" w:hAnsi="Times New Roman"/>
                <w:sz w:val="24"/>
              </w:rPr>
              <w:t xml:space="preserve">2ug/m3 </w:t>
            </w:r>
            <w:r>
              <w:rPr>
                <w:rFonts w:hint="eastAsia" w:ascii="Times New Roman" w:hAnsi="Times New Roman"/>
                <w:sz w:val="24"/>
              </w:rPr>
              <w:t>总挥发物有机化合物（</w:t>
            </w:r>
            <w:r>
              <w:rPr>
                <w:rFonts w:ascii="Times New Roman" w:hAnsi="Times New Roman"/>
                <w:sz w:val="24"/>
              </w:rPr>
              <w:t>TVOC</w:t>
            </w:r>
            <w:r>
              <w:rPr>
                <w:rFonts w:hint="eastAsia" w:ascii="Times New Roman" w:hAnsi="Times New Roman"/>
                <w:sz w:val="24"/>
              </w:rPr>
              <w:t>）≤</w:t>
            </w:r>
            <w:r>
              <w:rPr>
                <w:rFonts w:ascii="Times New Roman" w:hAnsi="Times New Roman"/>
                <w:sz w:val="24"/>
              </w:rPr>
              <w:t>20ug/m3</w:t>
            </w:r>
            <w:r>
              <w:rPr>
                <w:rFonts w:hint="eastAsia" w:ascii="Times New Roman" w:hAnsi="Times New Roman"/>
                <w:sz w:val="24"/>
              </w:rPr>
              <w:t>，可溶性重金属《铅、镉、铬、汞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hint="eastAsia" w:ascii="Times New Roman" w:hAnsi="Times New Roman"/>
                <w:sz w:val="24"/>
              </w:rPr>
              <w:t>总含量未检出。提供国家认可的第三方检测机构出具的有效期以内的检测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检验报告复印件，并加盖供应商鲜章。</w:t>
            </w:r>
          </w:p>
          <w:p w14:paraId="223599B6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▲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hint="eastAsia" w:ascii="Times New Roman" w:hAnsi="Times New Roman"/>
                <w:sz w:val="24"/>
              </w:rPr>
              <w:t>、实木多层饰面板：床板采用厚度≥</w:t>
            </w:r>
            <w:r>
              <w:rPr>
                <w:rFonts w:ascii="Times New Roman" w:hAnsi="Times New Roman"/>
                <w:sz w:val="24"/>
              </w:rPr>
              <w:t>9mmE1</w:t>
            </w:r>
            <w:r>
              <w:rPr>
                <w:rFonts w:hint="eastAsia" w:ascii="Times New Roman" w:hAnsi="Times New Roman"/>
                <w:sz w:val="24"/>
              </w:rPr>
              <w:t>级实木多层饰面板，板材经干燥处理，含水率≤</w:t>
            </w:r>
            <w:r>
              <w:rPr>
                <w:rFonts w:ascii="Times New Roman" w:hAnsi="Times New Roman"/>
                <w:sz w:val="24"/>
              </w:rPr>
              <w:t>8%</w:t>
            </w:r>
            <w:r>
              <w:rPr>
                <w:rFonts w:hint="eastAsia" w:ascii="Times New Roman" w:hAnsi="Times New Roman"/>
                <w:sz w:val="24"/>
              </w:rPr>
              <w:t>，胶合强度≥</w:t>
            </w:r>
            <w:r>
              <w:rPr>
                <w:rFonts w:ascii="Times New Roman" w:hAnsi="Times New Roman"/>
                <w:sz w:val="24"/>
              </w:rPr>
              <w:t>1.54MPa,</w:t>
            </w:r>
            <w:r>
              <w:rPr>
                <w:rFonts w:hint="eastAsia" w:ascii="Times New Roman" w:hAnsi="Times New Roman"/>
                <w:sz w:val="24"/>
              </w:rPr>
              <w:t>甲醛释放量≤</w:t>
            </w:r>
            <w:r>
              <w:rPr>
                <w:rFonts w:ascii="Times New Roman" w:hAnsi="Times New Roman"/>
                <w:sz w:val="24"/>
              </w:rPr>
              <w:t>0.027mg/m</w:t>
            </w:r>
            <w:r>
              <w:rPr>
                <w:rFonts w:hint="eastAsia" w:ascii="Times New Roman" w:hAnsi="Times New Roman"/>
                <w:sz w:val="24"/>
              </w:rPr>
              <w:t>³。提供国家认可的第三方检测机构出具的有效期以内的检测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检验报告复印件，并加盖供应商鲜章。</w:t>
            </w:r>
          </w:p>
          <w:p w14:paraId="78630387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9284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05E35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套</w:t>
            </w:r>
          </w:p>
        </w:tc>
      </w:tr>
      <w:tr w14:paraId="4258F29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0811">
            <w:pPr>
              <w:spacing w:line="28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9217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上下床</w:t>
            </w:r>
          </w:p>
        </w:tc>
        <w:tc>
          <w:tcPr>
            <w:tcW w:w="9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BD117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14:paraId="39479789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、上下床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hint="eastAsia" w:ascii="Times New Roman" w:hAnsi="Times New Roman"/>
                <w:sz w:val="24"/>
              </w:rPr>
              <w:t>上下两个铺位，侧边为爬梯），整体尺寸≥</w:t>
            </w:r>
            <w:r>
              <w:rPr>
                <w:rFonts w:ascii="Times New Roman" w:hAnsi="Times New Roman"/>
                <w:sz w:val="24"/>
              </w:rPr>
              <w:t>2000*900*2050mm(</w:t>
            </w:r>
            <w:r>
              <w:rPr>
                <w:rFonts w:hint="eastAsia" w:ascii="Times New Roman" w:hAnsi="Times New Roman"/>
                <w:sz w:val="24"/>
              </w:rPr>
              <w:t>长</w:t>
            </w: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hint="eastAsia" w:ascii="Times New Roman" w:hAnsi="Times New Roman"/>
                <w:sz w:val="24"/>
              </w:rPr>
              <w:t>宽</w:t>
            </w: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hint="eastAsia" w:ascii="Times New Roman" w:hAnsi="Times New Roman"/>
                <w:sz w:val="24"/>
              </w:rPr>
              <w:t>高）。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床立柱：采用多边形管规格为</w:t>
            </w:r>
            <w:r>
              <w:rPr>
                <w:rFonts w:ascii="Times New Roman" w:hAnsi="Times New Roman"/>
                <w:sz w:val="24"/>
              </w:rPr>
              <w:t>73mm*76mm</w:t>
            </w:r>
            <w:r>
              <w:rPr>
                <w:rFonts w:hint="eastAsia" w:ascii="Times New Roman" w:hAnsi="Times New Roman"/>
                <w:sz w:val="24"/>
              </w:rPr>
              <w:t>（±</w:t>
            </w:r>
            <w:r>
              <w:rPr>
                <w:rFonts w:ascii="Times New Roman" w:hAnsi="Times New Roman"/>
                <w:sz w:val="24"/>
              </w:rPr>
              <w:t>2mm</w:t>
            </w:r>
            <w:r>
              <w:rPr>
                <w:rFonts w:hint="eastAsia" w:ascii="Times New Roman" w:hAnsi="Times New Roman"/>
                <w:sz w:val="24"/>
              </w:rPr>
              <w:t>）的高频焊管，材料壁厚≥</w:t>
            </w:r>
            <w:r>
              <w:rPr>
                <w:rFonts w:ascii="Times New Roman" w:hAnsi="Times New Roman"/>
                <w:sz w:val="24"/>
              </w:rPr>
              <w:t>1.2mm</w:t>
            </w:r>
            <w:r>
              <w:rPr>
                <w:rFonts w:hint="eastAsia" w:ascii="Times New Roman" w:hAnsi="Times New Roman"/>
                <w:sz w:val="24"/>
              </w:rPr>
              <w:t>。管材采用带钢，经扎压线辊压高频焊接成闭口多面型管材，其中四个斜边长度为</w:t>
            </w:r>
            <w:r>
              <w:rPr>
                <w:rFonts w:ascii="Times New Roman" w:hAnsi="Times New Roman"/>
                <w:sz w:val="24"/>
              </w:rPr>
              <w:t>20mm</w:t>
            </w:r>
            <w:r>
              <w:rPr>
                <w:rFonts w:hint="eastAsia" w:ascii="Times New Roman" w:hAnsi="Times New Roman"/>
                <w:sz w:val="24"/>
              </w:rPr>
              <w:t>，正面呈圆弧两侧各带一条</w:t>
            </w:r>
            <w:r>
              <w:rPr>
                <w:rFonts w:ascii="Times New Roman" w:hAnsi="Times New Roman"/>
                <w:sz w:val="24"/>
              </w:rPr>
              <w:t>8mm</w:t>
            </w:r>
            <w:r>
              <w:rPr>
                <w:rFonts w:hint="eastAsia" w:ascii="Times New Roman" w:hAnsi="Times New Roman"/>
                <w:sz w:val="24"/>
              </w:rPr>
              <w:t>的加强筋，立柱上下封口处采用</w:t>
            </w:r>
            <w:r>
              <w:rPr>
                <w:rFonts w:ascii="Times New Roman" w:hAnsi="Times New Roman"/>
                <w:sz w:val="24"/>
              </w:rPr>
              <w:t>PP</w:t>
            </w:r>
            <w:r>
              <w:rPr>
                <w:rFonts w:hint="eastAsia" w:ascii="Times New Roman" w:hAnsi="Times New Roman"/>
                <w:sz w:val="24"/>
              </w:rPr>
              <w:t>工程塑料防护内塞。管材金属喷漆（塑）涂层，冲击强度无剥落、裂纹、皱纹。涂层硬度≥</w:t>
            </w:r>
            <w:r>
              <w:rPr>
                <w:rFonts w:ascii="Times New Roman" w:hAnsi="Times New Roman"/>
                <w:sz w:val="24"/>
              </w:rPr>
              <w:t>5H</w:t>
            </w:r>
            <w:r>
              <w:rPr>
                <w:rFonts w:hint="eastAsia" w:ascii="Times New Roman" w:hAnsi="Times New Roman"/>
                <w:sz w:val="24"/>
              </w:rPr>
              <w:t>；金属喷漆（塑）涂层附着力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级；耐腐蚀等级中性盐雾试验（</w:t>
            </w:r>
            <w:r>
              <w:rPr>
                <w:rFonts w:ascii="Times New Roman" w:hAnsi="Times New Roman"/>
                <w:sz w:val="24"/>
              </w:rPr>
              <w:t>NSS</w:t>
            </w:r>
            <w:r>
              <w:rPr>
                <w:rFonts w:hint="eastAsia" w:ascii="Times New Roman" w:hAnsi="Times New Roman"/>
                <w:sz w:val="24"/>
              </w:rPr>
              <w:t>）连续喷雾≥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级；乙酸盐雾试验（</w:t>
            </w:r>
            <w:r>
              <w:rPr>
                <w:rFonts w:ascii="Times New Roman" w:hAnsi="Times New Roman"/>
                <w:sz w:val="24"/>
              </w:rPr>
              <w:t>ASS</w:t>
            </w:r>
            <w:r>
              <w:rPr>
                <w:rFonts w:hint="eastAsia" w:ascii="Times New Roman" w:hAnsi="Times New Roman"/>
                <w:sz w:val="24"/>
              </w:rPr>
              <w:t>）连续喷雾≥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级；铜加速乙酸盐雾试验≥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级；化学成分、抗细菌率均合格；抗拉强度</w:t>
            </w:r>
            <w:r>
              <w:rPr>
                <w:rFonts w:ascii="Times New Roman" w:hAnsi="Times New Roman"/>
                <w:sz w:val="24"/>
              </w:rPr>
              <w:t>370~500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>床立柱截面图：</w:t>
            </w:r>
          </w:p>
          <w:p w14:paraId="37E48949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 distT="0" distB="0" distL="114300" distR="114300">
                  <wp:extent cx="666750" cy="619125"/>
                  <wp:effectExtent l="0" t="0" r="0" b="9525"/>
                  <wp:docPr id="7" name="图片 7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50446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床前厅：采用矩形管带加强筋规格为</w:t>
            </w:r>
            <w:r>
              <w:rPr>
                <w:rFonts w:ascii="Times New Roman" w:hAnsi="Times New Roman"/>
                <w:sz w:val="24"/>
              </w:rPr>
              <w:t>80mm*35mm</w:t>
            </w:r>
            <w:r>
              <w:rPr>
                <w:rFonts w:hint="eastAsia" w:ascii="Times New Roman" w:hAnsi="Times New Roman"/>
                <w:sz w:val="24"/>
              </w:rPr>
              <w:t>型材（±</w:t>
            </w:r>
            <w:r>
              <w:rPr>
                <w:rFonts w:ascii="Times New Roman" w:hAnsi="Times New Roman"/>
                <w:sz w:val="24"/>
              </w:rPr>
              <w:t>2mm</w:t>
            </w:r>
            <w:r>
              <w:rPr>
                <w:rFonts w:hint="eastAsia" w:ascii="Times New Roman" w:hAnsi="Times New Roman"/>
                <w:sz w:val="24"/>
              </w:rPr>
              <w:t>），材料壁厚≥</w:t>
            </w:r>
            <w:r>
              <w:rPr>
                <w:rFonts w:ascii="Times New Roman" w:hAnsi="Times New Roman"/>
                <w:sz w:val="24"/>
              </w:rPr>
              <w:t>1.2mm</w:t>
            </w:r>
            <w:r>
              <w:rPr>
                <w:rFonts w:hint="eastAsia" w:ascii="Times New Roman" w:hAnsi="Times New Roman"/>
                <w:sz w:val="24"/>
              </w:rPr>
              <w:t>；管材采用带钢，经扎压线辊压成型且带两条内加强筋的高频焊接成闭口型管材，两条内加强筋内凹</w:t>
            </w:r>
            <w:r>
              <w:rPr>
                <w:rFonts w:ascii="Times New Roman" w:hAnsi="Times New Roman"/>
                <w:sz w:val="24"/>
              </w:rPr>
              <w:t>3mm</w:t>
            </w:r>
            <w:r>
              <w:rPr>
                <w:rFonts w:hint="eastAsia" w:ascii="Times New Roman" w:hAnsi="Times New Roman"/>
                <w:sz w:val="24"/>
              </w:rPr>
              <w:t>，加强筋距离边缘</w:t>
            </w:r>
            <w:r>
              <w:rPr>
                <w:rFonts w:ascii="Times New Roman" w:hAnsi="Times New Roman"/>
                <w:sz w:val="24"/>
              </w:rPr>
              <w:t>23mm</w:t>
            </w:r>
            <w:r>
              <w:rPr>
                <w:rFonts w:hint="eastAsia" w:ascii="Times New Roman" w:hAnsi="Times New Roman"/>
                <w:sz w:val="24"/>
              </w:rPr>
              <w:t>；带加强筋床厅连接床体更加稳固。金属喷漆（塑）涂层，冲击强度无剥落、裂纹、皱纹。涂层硬度≥</w:t>
            </w:r>
            <w:r>
              <w:rPr>
                <w:rFonts w:ascii="Times New Roman" w:hAnsi="Times New Roman"/>
                <w:sz w:val="24"/>
              </w:rPr>
              <w:t>5H</w:t>
            </w:r>
            <w:r>
              <w:rPr>
                <w:rFonts w:hint="eastAsia" w:ascii="Times New Roman" w:hAnsi="Times New Roman"/>
                <w:sz w:val="24"/>
              </w:rPr>
              <w:t>；金属喷漆（塑）涂层附着力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级；耐腐蚀等级中性盐雾试验（</w:t>
            </w:r>
            <w:r>
              <w:rPr>
                <w:rFonts w:ascii="Times New Roman" w:hAnsi="Times New Roman"/>
                <w:sz w:val="24"/>
              </w:rPr>
              <w:t>NSS</w:t>
            </w:r>
            <w:r>
              <w:rPr>
                <w:rFonts w:hint="eastAsia" w:ascii="Times New Roman" w:hAnsi="Times New Roman"/>
                <w:sz w:val="24"/>
              </w:rPr>
              <w:t>）连续喷雾≥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级；乙酸盐雾试验（</w:t>
            </w:r>
            <w:r>
              <w:rPr>
                <w:rFonts w:ascii="Times New Roman" w:hAnsi="Times New Roman"/>
                <w:sz w:val="24"/>
              </w:rPr>
              <w:t>ASS</w:t>
            </w:r>
            <w:r>
              <w:rPr>
                <w:rFonts w:hint="eastAsia" w:ascii="Times New Roman" w:hAnsi="Times New Roman"/>
                <w:sz w:val="24"/>
              </w:rPr>
              <w:t>）连续喷雾≥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级；铜加速乙酸盐雾试验≥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级；化学成分、抗细菌率均合格；抗拉强度</w:t>
            </w:r>
            <w:r>
              <w:rPr>
                <w:rFonts w:ascii="Times New Roman" w:hAnsi="Times New Roman"/>
                <w:sz w:val="24"/>
              </w:rPr>
              <w:t>370~500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>床前厅截面图：</w:t>
            </w:r>
          </w:p>
          <w:p w14:paraId="532A7A47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 distT="0" distB="0" distL="114300" distR="114300">
                  <wp:extent cx="657225" cy="552450"/>
                  <wp:effectExtent l="0" t="0" r="9525" b="0"/>
                  <wp:docPr id="8" name="图片 8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11632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床后厅：采用双面拱形管规格为</w:t>
            </w:r>
            <w:r>
              <w:rPr>
                <w:rFonts w:ascii="Times New Roman" w:hAnsi="Times New Roman"/>
                <w:sz w:val="24"/>
              </w:rPr>
              <w:t>70mm*25mm</w:t>
            </w:r>
            <w:r>
              <w:rPr>
                <w:rFonts w:hint="eastAsia" w:ascii="Times New Roman" w:hAnsi="Times New Roman"/>
                <w:sz w:val="24"/>
              </w:rPr>
              <w:t>型材（±</w:t>
            </w:r>
            <w:r>
              <w:rPr>
                <w:rFonts w:ascii="Times New Roman" w:hAnsi="Times New Roman"/>
                <w:sz w:val="24"/>
              </w:rPr>
              <w:t>2mm</w:t>
            </w:r>
            <w:r>
              <w:rPr>
                <w:rFonts w:hint="eastAsia" w:ascii="Times New Roman" w:hAnsi="Times New Roman"/>
                <w:sz w:val="24"/>
              </w:rPr>
              <w:t>），材料壁厚≥</w:t>
            </w:r>
            <w:r>
              <w:rPr>
                <w:rFonts w:ascii="Times New Roman" w:hAnsi="Times New Roman"/>
                <w:sz w:val="24"/>
              </w:rPr>
              <w:t>1.2mm</w:t>
            </w:r>
            <w:r>
              <w:rPr>
                <w:rFonts w:hint="eastAsia" w:ascii="Times New Roman" w:hAnsi="Times New Roman"/>
                <w:sz w:val="24"/>
              </w:rPr>
              <w:t>；管材两侧为梯形，两侧宽度为</w:t>
            </w:r>
            <w:r>
              <w:rPr>
                <w:rFonts w:ascii="Times New Roman" w:hAnsi="Times New Roman"/>
                <w:sz w:val="24"/>
              </w:rPr>
              <w:t>20mm</w:t>
            </w:r>
            <w:r>
              <w:rPr>
                <w:rFonts w:hint="eastAsia" w:ascii="Times New Roman" w:hAnsi="Times New Roman"/>
                <w:sz w:val="24"/>
              </w:rPr>
              <w:t>，中间最宽处长度为</w:t>
            </w:r>
            <w:r>
              <w:rPr>
                <w:rFonts w:ascii="Times New Roman" w:hAnsi="Times New Roman"/>
                <w:sz w:val="24"/>
              </w:rPr>
              <w:t>40mm</w:t>
            </w:r>
            <w:r>
              <w:rPr>
                <w:rFonts w:hint="eastAsia" w:ascii="Times New Roman" w:hAnsi="Times New Roman"/>
                <w:sz w:val="24"/>
              </w:rPr>
              <w:t>；采用高频焊接成闭口型管材，连接床体更加稳固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hint="eastAsia" w:ascii="Times New Roman" w:hAnsi="Times New Roman"/>
                <w:sz w:val="24"/>
              </w:rPr>
              <w:t>金属喷漆（塑）涂层，冲击强度无剥落、裂纹、皱纹。涂层硬度≥</w:t>
            </w:r>
            <w:r>
              <w:rPr>
                <w:rFonts w:ascii="Times New Roman" w:hAnsi="Times New Roman"/>
                <w:sz w:val="24"/>
              </w:rPr>
              <w:t>5H</w:t>
            </w:r>
            <w:r>
              <w:rPr>
                <w:rFonts w:hint="eastAsia" w:ascii="Times New Roman" w:hAnsi="Times New Roman"/>
                <w:sz w:val="24"/>
              </w:rPr>
              <w:t>；金属喷漆（塑）涂层附着力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级；耐腐蚀等级中性盐雾试验（</w:t>
            </w:r>
            <w:r>
              <w:rPr>
                <w:rFonts w:ascii="Times New Roman" w:hAnsi="Times New Roman"/>
                <w:sz w:val="24"/>
              </w:rPr>
              <w:t>NSS</w:t>
            </w:r>
            <w:r>
              <w:rPr>
                <w:rFonts w:hint="eastAsia" w:ascii="Times New Roman" w:hAnsi="Times New Roman"/>
                <w:sz w:val="24"/>
              </w:rPr>
              <w:t>）连续喷雾≥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级；乙酸盐雾试验（</w:t>
            </w:r>
            <w:r>
              <w:rPr>
                <w:rFonts w:ascii="Times New Roman" w:hAnsi="Times New Roman"/>
                <w:sz w:val="24"/>
              </w:rPr>
              <w:t>ASS</w:t>
            </w:r>
            <w:r>
              <w:rPr>
                <w:rFonts w:hint="eastAsia" w:ascii="Times New Roman" w:hAnsi="Times New Roman"/>
                <w:sz w:val="24"/>
              </w:rPr>
              <w:t>）连续喷雾≥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级；铜加速乙酸盐雾试验≥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级；化学成分、抗细菌率均合格；抗拉强度</w:t>
            </w:r>
            <w:r>
              <w:rPr>
                <w:rFonts w:ascii="Times New Roman" w:hAnsi="Times New Roman"/>
                <w:sz w:val="24"/>
              </w:rPr>
              <w:t>370~500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>床后厅截面图：</w:t>
            </w:r>
          </w:p>
          <w:p w14:paraId="79EF38EC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 distT="0" distB="0" distL="114300" distR="114300">
                  <wp:extent cx="647700" cy="466725"/>
                  <wp:effectExtent l="0" t="0" r="0" b="9525"/>
                  <wp:docPr id="9" name="图片 9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A8B45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安全护栏：采用</w:t>
            </w:r>
            <w:r>
              <w:rPr>
                <w:rFonts w:ascii="Times New Roman" w:hAnsi="Times New Roman"/>
                <w:sz w:val="24"/>
              </w:rPr>
              <w:t>25mm*25mm</w:t>
            </w:r>
            <w:r>
              <w:rPr>
                <w:rFonts w:hint="eastAsia" w:ascii="Times New Roman" w:hAnsi="Times New Roman"/>
                <w:sz w:val="24"/>
              </w:rPr>
              <w:t>方管，材料壁厚≥</w:t>
            </w:r>
            <w:r>
              <w:rPr>
                <w:rFonts w:ascii="Times New Roman" w:hAnsi="Times New Roman"/>
                <w:sz w:val="24"/>
              </w:rPr>
              <w:t>1.2mm</w:t>
            </w:r>
            <w:r>
              <w:rPr>
                <w:rFonts w:hint="eastAsia" w:ascii="Times New Roman" w:hAnsi="Times New Roman"/>
                <w:sz w:val="24"/>
              </w:rPr>
              <w:t>，护栏内嵌≥</w:t>
            </w:r>
            <w:r>
              <w:rPr>
                <w:rFonts w:ascii="Times New Roman" w:hAnsi="Times New Roman"/>
                <w:sz w:val="24"/>
              </w:rPr>
              <w:t>15mm</w:t>
            </w:r>
            <w:r>
              <w:rPr>
                <w:rFonts w:hint="eastAsia" w:ascii="Times New Roman" w:hAnsi="Times New Roman"/>
                <w:sz w:val="24"/>
              </w:rPr>
              <w:t>厚</w:t>
            </w:r>
            <w:r>
              <w:rPr>
                <w:rFonts w:ascii="Times New Roman" w:hAnsi="Times New Roman"/>
                <w:sz w:val="24"/>
              </w:rPr>
              <w:t>E0</w:t>
            </w:r>
            <w:r>
              <w:rPr>
                <w:rFonts w:hint="eastAsia" w:ascii="Times New Roman" w:hAnsi="Times New Roman"/>
                <w:sz w:val="24"/>
              </w:rPr>
              <w:t>级三聚氰胺饰面颗粒板，护栏外形尺寸≥</w:t>
            </w:r>
            <w:r>
              <w:rPr>
                <w:rFonts w:ascii="Times New Roman" w:hAnsi="Times New Roman"/>
                <w:sz w:val="24"/>
              </w:rPr>
              <w:t>1200mm*300mm*25mm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  <w:p w14:paraId="076F5907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立柱挡板：两侧立柱档头采用整体式，整体高度要求</w:t>
            </w:r>
            <w:r>
              <w:rPr>
                <w:rFonts w:ascii="Times New Roman" w:hAnsi="Times New Roman"/>
                <w:sz w:val="24"/>
              </w:rPr>
              <w:t>400mm</w:t>
            </w:r>
            <w:r>
              <w:rPr>
                <w:rFonts w:hint="eastAsia" w:ascii="Times New Roman" w:hAnsi="Times New Roman"/>
                <w:sz w:val="24"/>
              </w:rPr>
              <w:t>，规格为</w:t>
            </w:r>
            <w:r>
              <w:rPr>
                <w:rFonts w:ascii="Times New Roman" w:hAnsi="Times New Roman"/>
                <w:sz w:val="24"/>
              </w:rPr>
              <w:t>800(</w:t>
            </w:r>
            <w:r>
              <w:rPr>
                <w:rFonts w:hint="eastAsia" w:ascii="Times New Roman" w:hAnsi="Times New Roman"/>
                <w:sz w:val="24"/>
              </w:rPr>
              <w:t>±</w:t>
            </w:r>
            <w:r>
              <w:rPr>
                <w:rFonts w:ascii="Times New Roman" w:hAnsi="Times New Roman"/>
                <w:sz w:val="24"/>
              </w:rPr>
              <w:t>5)mm*400</w:t>
            </w:r>
            <w:r>
              <w:rPr>
                <w:rFonts w:hint="eastAsia" w:ascii="Times New Roman" w:hAnsi="Times New Roman"/>
                <w:sz w:val="24"/>
              </w:rPr>
              <w:t>（±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>mm*18mm(</w:t>
            </w:r>
            <w:r>
              <w:rPr>
                <w:rFonts w:hint="eastAsia" w:ascii="Times New Roman" w:hAnsi="Times New Roman"/>
                <w:sz w:val="24"/>
              </w:rPr>
              <w:t>±</w:t>
            </w:r>
            <w:r>
              <w:rPr>
                <w:rFonts w:ascii="Times New Roman" w:hAnsi="Times New Roman"/>
                <w:sz w:val="24"/>
              </w:rPr>
              <w:t>1mm)</w:t>
            </w:r>
            <w:r>
              <w:rPr>
                <w:rFonts w:hint="eastAsia" w:ascii="Times New Roman" w:hAnsi="Times New Roman"/>
                <w:sz w:val="24"/>
              </w:rPr>
              <w:t>，立柱档头基材采用</w:t>
            </w:r>
            <w:r>
              <w:rPr>
                <w:rFonts w:ascii="Times New Roman" w:hAnsi="Times New Roman"/>
                <w:sz w:val="24"/>
              </w:rPr>
              <w:t>E1</w:t>
            </w:r>
            <w:r>
              <w:rPr>
                <w:rFonts w:hint="eastAsia" w:ascii="Times New Roman" w:hAnsi="Times New Roman"/>
                <w:sz w:val="24"/>
              </w:rPr>
              <w:t>级</w:t>
            </w:r>
            <w:r>
              <w:rPr>
                <w:rFonts w:ascii="Times New Roman" w:hAnsi="Times New Roman"/>
                <w:sz w:val="24"/>
              </w:rPr>
              <w:t>18mm</w:t>
            </w:r>
            <w:r>
              <w:rPr>
                <w:rFonts w:hint="eastAsia" w:ascii="Times New Roman" w:hAnsi="Times New Roman"/>
                <w:sz w:val="24"/>
              </w:rPr>
              <w:t>厚三聚氰胺饰面板，四周整体封边。</w:t>
            </w:r>
          </w:p>
          <w:p w14:paraId="35FD8F35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床板支撑架：采用</w:t>
            </w:r>
            <w:r>
              <w:rPr>
                <w:rFonts w:ascii="Times New Roman" w:hAnsi="Times New Roman"/>
                <w:sz w:val="24"/>
              </w:rPr>
              <w:t>31mm*31mm</w:t>
            </w:r>
            <w:r>
              <w:rPr>
                <w:rFonts w:hint="eastAsia" w:ascii="Times New Roman" w:hAnsi="Times New Roman"/>
                <w:sz w:val="24"/>
              </w:rPr>
              <w:t>（±</w:t>
            </w:r>
            <w:r>
              <w:rPr>
                <w:rFonts w:ascii="Times New Roman" w:hAnsi="Times New Roman"/>
                <w:sz w:val="24"/>
              </w:rPr>
              <w:t>2mm</w:t>
            </w:r>
            <w:r>
              <w:rPr>
                <w:rFonts w:hint="eastAsia" w:ascii="Times New Roman" w:hAnsi="Times New Roman"/>
                <w:sz w:val="24"/>
              </w:rPr>
              <w:t>）闭口</w:t>
            </w: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hint="eastAsia" w:ascii="Times New Roman" w:hAnsi="Times New Roman"/>
                <w:sz w:val="24"/>
              </w:rPr>
              <w:t>型管，每个床位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hint="eastAsia" w:ascii="Times New Roman" w:hAnsi="Times New Roman"/>
                <w:sz w:val="24"/>
              </w:rPr>
              <w:t>根，材料壁厚≥</w:t>
            </w:r>
            <w:r>
              <w:rPr>
                <w:rFonts w:ascii="Times New Roman" w:hAnsi="Times New Roman"/>
                <w:sz w:val="24"/>
              </w:rPr>
              <w:t>1.2mm</w:t>
            </w:r>
            <w:r>
              <w:rPr>
                <w:rFonts w:hint="eastAsia" w:ascii="Times New Roman" w:hAnsi="Times New Roman"/>
                <w:sz w:val="24"/>
              </w:rPr>
              <w:t>；管材金属件外观要求，喷涂层无漏喷、锈蚀和脱色、掉色现象，光滑均匀、色泽一致，无流挂、疙瘩、皱皮、飞漆等缺陷；金属喷漆（塑）涂层理化性能：硬度≥</w:t>
            </w:r>
            <w:r>
              <w:rPr>
                <w:rFonts w:ascii="Times New Roman" w:hAnsi="Times New Roman"/>
                <w:sz w:val="24"/>
              </w:rPr>
              <w:t>3H,</w:t>
            </w:r>
            <w:r>
              <w:rPr>
                <w:rFonts w:hint="eastAsia" w:ascii="Times New Roman" w:hAnsi="Times New Roman"/>
                <w:sz w:val="24"/>
              </w:rPr>
              <w:t>冲击强度合格，附着力≥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级。</w:t>
            </w:r>
          </w:p>
          <w:p w14:paraId="697BE34E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爬梯框架：采用</w:t>
            </w:r>
            <w:r>
              <w:rPr>
                <w:rFonts w:ascii="Times New Roman" w:hAnsi="Times New Roman"/>
                <w:sz w:val="24"/>
              </w:rPr>
              <w:t>20mm*40mm</w:t>
            </w:r>
            <w:r>
              <w:rPr>
                <w:rFonts w:hint="eastAsia" w:ascii="Times New Roman" w:hAnsi="Times New Roman"/>
                <w:sz w:val="24"/>
              </w:rPr>
              <w:t>（±</w:t>
            </w:r>
            <w:r>
              <w:rPr>
                <w:rFonts w:ascii="Times New Roman" w:hAnsi="Times New Roman"/>
                <w:sz w:val="24"/>
              </w:rPr>
              <w:t>2mm</w:t>
            </w:r>
            <w:r>
              <w:rPr>
                <w:rFonts w:hint="eastAsia" w:ascii="Times New Roman" w:hAnsi="Times New Roman"/>
                <w:sz w:val="24"/>
              </w:rPr>
              <w:t>）椭圆管焊接而成，材料壁厚≥</w:t>
            </w:r>
            <w:r>
              <w:rPr>
                <w:rFonts w:ascii="Times New Roman" w:hAnsi="Times New Roman"/>
                <w:sz w:val="24"/>
              </w:rPr>
              <w:t>1.2mm</w:t>
            </w:r>
            <w:r>
              <w:rPr>
                <w:rFonts w:hint="eastAsia" w:ascii="Times New Roman" w:hAnsi="Times New Roman"/>
                <w:sz w:val="24"/>
              </w:rPr>
              <w:t>，金属件管材无裂缝、叠缝，焊接处无脱焊、虚焊、焊穿、错位，无夹渣、气孔、焊瘤、焊丝头、咬边、飞溅，焊接处表面均匀。冲压件无脱层、裂缝。喷涂层无漏喷、锈蚀和脱色、掉色现象，光滑均匀、色泽一致，无流挂、疙瘩、皱皮、飞漆等缺陷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塑料爬梯踏板：采用</w:t>
            </w:r>
            <w:r>
              <w:rPr>
                <w:rFonts w:ascii="Times New Roman" w:hAnsi="Times New Roman"/>
                <w:sz w:val="24"/>
              </w:rPr>
              <w:t>PP</w:t>
            </w:r>
            <w:r>
              <w:rPr>
                <w:rFonts w:hint="eastAsia" w:ascii="Times New Roman" w:hAnsi="Times New Roman"/>
                <w:sz w:val="24"/>
              </w:rPr>
              <w:t>聚丙烯树脂一次成型，背面具有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hint="eastAsia" w:ascii="Times New Roman" w:hAnsi="Times New Roman"/>
                <w:sz w:val="24"/>
              </w:rPr>
              <w:t>颗开口卡扣钉嵌入钢踏板紧密贴合，柔软舒适、耐磨防滑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hint="eastAsia" w:ascii="Times New Roman" w:hAnsi="Times New Roman"/>
                <w:sz w:val="24"/>
              </w:rPr>
              <w:t>中间位置前面凸出成半圆弧形，踏板压制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hint="eastAsia" w:ascii="Times New Roman" w:hAnsi="Times New Roman"/>
                <w:sz w:val="24"/>
              </w:rPr>
              <w:t>条防滑条，增强与踏板的摩擦力防止滑步。踏板外径规格</w:t>
            </w:r>
            <w:r>
              <w:rPr>
                <w:rFonts w:ascii="Times New Roman" w:hAnsi="Times New Roman"/>
                <w:sz w:val="24"/>
              </w:rPr>
              <w:t xml:space="preserve"> 360mm*95mm (</w:t>
            </w:r>
            <w:r>
              <w:rPr>
                <w:rFonts w:hint="eastAsia" w:ascii="Times New Roman" w:hAnsi="Times New Roman"/>
                <w:sz w:val="24"/>
              </w:rPr>
              <w:t>±</w:t>
            </w:r>
            <w:r>
              <w:rPr>
                <w:rFonts w:ascii="Times New Roman" w:hAnsi="Times New Roman"/>
                <w:sz w:val="24"/>
              </w:rPr>
              <w:t xml:space="preserve">2mm) </w:t>
            </w:r>
            <w:r>
              <w:rPr>
                <w:rFonts w:hint="eastAsia" w:ascii="Times New Roman" w:hAnsi="Times New Roman"/>
                <w:sz w:val="24"/>
              </w:rPr>
              <w:t>，中间位置前面凸出成半圆弧形总宽</w:t>
            </w:r>
            <w:r>
              <w:rPr>
                <w:rFonts w:ascii="Times New Roman" w:hAnsi="Times New Roman"/>
                <w:sz w:val="24"/>
              </w:rPr>
              <w:t>95mm (</w:t>
            </w:r>
            <w:r>
              <w:rPr>
                <w:rFonts w:hint="eastAsia" w:ascii="Times New Roman" w:hAnsi="Times New Roman"/>
                <w:sz w:val="24"/>
              </w:rPr>
              <w:t>±</w:t>
            </w:r>
            <w:r>
              <w:rPr>
                <w:rFonts w:ascii="Times New Roman" w:hAnsi="Times New Roman"/>
                <w:sz w:val="24"/>
              </w:rPr>
              <w:t xml:space="preserve">2mm) </w:t>
            </w:r>
            <w:r>
              <w:rPr>
                <w:rFonts w:hint="eastAsia" w:ascii="Times New Roman" w:hAnsi="Times New Roman"/>
                <w:sz w:val="24"/>
              </w:rPr>
              <w:t>，两边各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条防滑条长度</w:t>
            </w:r>
            <w:r>
              <w:rPr>
                <w:rFonts w:ascii="Times New Roman" w:hAnsi="Times New Roman"/>
                <w:sz w:val="24"/>
              </w:rPr>
              <w:t>80mm (</w:t>
            </w:r>
            <w:r>
              <w:rPr>
                <w:rFonts w:hint="eastAsia" w:ascii="Times New Roman" w:hAnsi="Times New Roman"/>
                <w:sz w:val="24"/>
              </w:rPr>
              <w:t>±</w:t>
            </w:r>
            <w:r>
              <w:rPr>
                <w:rFonts w:ascii="Times New Roman" w:hAnsi="Times New Roman"/>
                <w:sz w:val="24"/>
              </w:rPr>
              <w:t xml:space="preserve">2mm) </w:t>
            </w:r>
            <w:r>
              <w:rPr>
                <w:rFonts w:hint="eastAsia" w:ascii="Times New Roman" w:hAnsi="Times New Roman"/>
                <w:sz w:val="24"/>
              </w:rPr>
              <w:t>，中间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条防滑条长度为</w:t>
            </w:r>
            <w:r>
              <w:rPr>
                <w:rFonts w:ascii="Times New Roman" w:hAnsi="Times New Roman"/>
                <w:sz w:val="24"/>
              </w:rPr>
              <w:t>130mm (</w:t>
            </w:r>
            <w:r>
              <w:rPr>
                <w:rFonts w:hint="eastAsia" w:ascii="Times New Roman" w:hAnsi="Times New Roman"/>
                <w:sz w:val="24"/>
              </w:rPr>
              <w:t>±</w:t>
            </w:r>
            <w:r>
              <w:rPr>
                <w:rFonts w:ascii="Times New Roman" w:hAnsi="Times New Roman"/>
                <w:sz w:val="24"/>
              </w:rPr>
              <w:t xml:space="preserve">2mm) </w:t>
            </w:r>
            <w:r>
              <w:rPr>
                <w:rFonts w:hint="eastAsia" w:ascii="Times New Roman" w:hAnsi="Times New Roman"/>
                <w:sz w:val="24"/>
              </w:rPr>
              <w:t>，侧面高度</w:t>
            </w:r>
            <w:r>
              <w:rPr>
                <w:rFonts w:ascii="Times New Roman" w:hAnsi="Times New Roman"/>
                <w:sz w:val="24"/>
              </w:rPr>
              <w:t xml:space="preserve"> 20mm (</w:t>
            </w:r>
            <w:r>
              <w:rPr>
                <w:rFonts w:hint="eastAsia" w:ascii="Times New Roman" w:hAnsi="Times New Roman"/>
                <w:sz w:val="24"/>
              </w:rPr>
              <w:t>±</w:t>
            </w:r>
            <w:r>
              <w:rPr>
                <w:rFonts w:ascii="Times New Roman" w:hAnsi="Times New Roman"/>
                <w:sz w:val="24"/>
              </w:rPr>
              <w:t>2mm)</w:t>
            </w:r>
            <w:r>
              <w:rPr>
                <w:rFonts w:hint="eastAsia" w:ascii="Times New Roman" w:hAnsi="Times New Roman"/>
                <w:sz w:val="24"/>
              </w:rPr>
              <w:t>。塑料耐冲击，耐抗压，耐磨，达到环保要求。塑料邻苯二甲酸酯</w:t>
            </w:r>
            <w:r>
              <w:rPr>
                <w:rFonts w:ascii="Times New Roman" w:hAnsi="Times New Roman"/>
                <w:sz w:val="24"/>
              </w:rPr>
              <w:t>DBP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>BBP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>DEHP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>DNOP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>DINP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>DIDP</w:t>
            </w:r>
            <w:r>
              <w:rPr>
                <w:rFonts w:hint="eastAsia" w:ascii="Times New Roman" w:hAnsi="Times New Roman"/>
                <w:sz w:val="24"/>
              </w:rPr>
              <w:t>均未检出合格，塑料重金属可溶性铅、镉、铬、汞均未检出合格。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>塑料踏板图：</w:t>
            </w:r>
          </w:p>
          <w:p w14:paraId="08C2212E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 distT="0" distB="0" distL="114300" distR="114300">
                  <wp:extent cx="666750" cy="219075"/>
                  <wp:effectExtent l="0" t="0" r="0" b="9525"/>
                  <wp:docPr id="10" name="图片 10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098F2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卡扣（</w:t>
            </w:r>
            <w:r>
              <w:rPr>
                <w:rFonts w:ascii="Times New Roman" w:hAnsi="Times New Roman"/>
                <w:sz w:val="24"/>
              </w:rPr>
              <w:t>H</w:t>
            </w:r>
            <w:r>
              <w:rPr>
                <w:rFonts w:hint="eastAsia" w:ascii="Times New Roman" w:hAnsi="Times New Roman"/>
                <w:sz w:val="24"/>
              </w:rPr>
              <w:t>型）：床立柱与床边采用</w:t>
            </w:r>
            <w:r>
              <w:rPr>
                <w:rFonts w:ascii="Times New Roman" w:hAnsi="Times New Roman"/>
                <w:sz w:val="24"/>
              </w:rPr>
              <w:t>64mm*2mm*205mm(</w:t>
            </w:r>
            <w:r>
              <w:rPr>
                <w:rFonts w:hint="eastAsia" w:ascii="Times New Roman" w:hAnsi="Times New Roman"/>
                <w:sz w:val="24"/>
              </w:rPr>
              <w:t>±</w:t>
            </w:r>
            <w:r>
              <w:rPr>
                <w:rFonts w:ascii="Times New Roman" w:hAnsi="Times New Roman"/>
                <w:sz w:val="24"/>
              </w:rPr>
              <w:t>2mm</w:t>
            </w:r>
            <w:r>
              <w:rPr>
                <w:rFonts w:hint="eastAsia" w:ascii="Times New Roman" w:hAnsi="Times New Roman"/>
                <w:sz w:val="24"/>
              </w:rPr>
              <w:t>）卡件“</w:t>
            </w:r>
            <w:r>
              <w:rPr>
                <w:rFonts w:ascii="Times New Roman" w:hAnsi="Times New Roman"/>
                <w:sz w:val="24"/>
              </w:rPr>
              <w:t>H</w:t>
            </w:r>
            <w:r>
              <w:rPr>
                <w:rFonts w:hint="eastAsia" w:ascii="Times New Roman" w:hAnsi="Times New Roman"/>
                <w:sz w:val="24"/>
              </w:rPr>
              <w:t>”型卡扣式连接，压力紧固型卡扣式（经拉伸成型为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个接触面并带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个挂齿，带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个螺丝加固孔），金属喷漆（塑）涂层，冲击强度无剥落、裂纹、皱纹。涂层硬度≥</w:t>
            </w:r>
            <w:r>
              <w:rPr>
                <w:rFonts w:ascii="Times New Roman" w:hAnsi="Times New Roman"/>
                <w:sz w:val="24"/>
              </w:rPr>
              <w:t>5H</w:t>
            </w:r>
            <w:r>
              <w:rPr>
                <w:rFonts w:hint="eastAsia" w:ascii="Times New Roman" w:hAnsi="Times New Roman"/>
                <w:sz w:val="24"/>
              </w:rPr>
              <w:t>；金属喷漆（塑）涂层附着力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级；耐腐蚀等级中性盐雾试验（</w:t>
            </w:r>
            <w:r>
              <w:rPr>
                <w:rFonts w:ascii="Times New Roman" w:hAnsi="Times New Roman"/>
                <w:sz w:val="24"/>
              </w:rPr>
              <w:t>NSS</w:t>
            </w:r>
            <w:r>
              <w:rPr>
                <w:rFonts w:hint="eastAsia" w:ascii="Times New Roman" w:hAnsi="Times New Roman"/>
                <w:sz w:val="24"/>
              </w:rPr>
              <w:t>）连续喷雾≥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级；乙酸盐雾试验（</w:t>
            </w:r>
            <w:r>
              <w:rPr>
                <w:rFonts w:ascii="Times New Roman" w:hAnsi="Times New Roman"/>
                <w:sz w:val="24"/>
              </w:rPr>
              <w:t>ASS</w:t>
            </w:r>
            <w:r>
              <w:rPr>
                <w:rFonts w:hint="eastAsia" w:ascii="Times New Roman" w:hAnsi="Times New Roman"/>
                <w:sz w:val="24"/>
              </w:rPr>
              <w:t>）连续喷雾≥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级；铜加速乙酸盐雾试验≥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级；化学成分、抗细菌率均合格；抗拉强度</w:t>
            </w:r>
            <w:r>
              <w:rPr>
                <w:rFonts w:ascii="Times New Roman" w:hAnsi="Times New Roman"/>
                <w:sz w:val="24"/>
              </w:rPr>
              <w:t>370~500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>卡扣示意图：</w:t>
            </w:r>
          </w:p>
          <w:p w14:paraId="6F551B4B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 distT="0" distB="0" distL="114300" distR="114300">
                  <wp:extent cx="666750" cy="1476375"/>
                  <wp:effectExtent l="0" t="0" r="0" b="9525"/>
                  <wp:docPr id="11" name="图片 1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drawing>
                <wp:inline distT="0" distB="0" distL="114300" distR="114300">
                  <wp:extent cx="666750" cy="1352550"/>
                  <wp:effectExtent l="0" t="0" r="0" b="0"/>
                  <wp:docPr id="12" name="图片 12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602DD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▲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爬梯踏板：规格尺寸为（</w:t>
            </w:r>
            <w:r>
              <w:rPr>
                <w:rFonts w:ascii="Times New Roman" w:hAnsi="Times New Roman"/>
                <w:sz w:val="24"/>
              </w:rPr>
              <w:t>360mm*90mm*15mm</w:t>
            </w:r>
            <w:r>
              <w:rPr>
                <w:rFonts w:hint="eastAsia" w:ascii="Times New Roman" w:hAnsi="Times New Roman"/>
                <w:sz w:val="24"/>
              </w:rPr>
              <w:t>）±</w:t>
            </w:r>
            <w:r>
              <w:rPr>
                <w:rFonts w:ascii="Times New Roman" w:hAnsi="Times New Roman"/>
                <w:sz w:val="24"/>
              </w:rPr>
              <w:t>2mm</w:t>
            </w:r>
            <w:r>
              <w:rPr>
                <w:rFonts w:hint="eastAsia" w:ascii="Times New Roman" w:hAnsi="Times New Roman"/>
                <w:sz w:val="24"/>
              </w:rPr>
              <w:t>，床梯踏板采用≥</w:t>
            </w:r>
            <w:r>
              <w:rPr>
                <w:rFonts w:ascii="Times New Roman" w:hAnsi="Times New Roman"/>
                <w:sz w:val="24"/>
              </w:rPr>
              <w:t>1.5mm</w:t>
            </w:r>
            <w:r>
              <w:rPr>
                <w:rFonts w:hint="eastAsia" w:ascii="Times New Roman" w:hAnsi="Times New Roman"/>
                <w:sz w:val="24"/>
              </w:rPr>
              <w:t>厚的冷轧钢板经冲压机一次性冲压成圆角矩形，中间位置前面凸出成圆弧形，踏板压制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hint="eastAsia" w:ascii="Times New Roman" w:hAnsi="Times New Roman"/>
                <w:sz w:val="24"/>
              </w:rPr>
              <w:t>条防滑条，增强踏板强度与上下梯步的安全性。踏板外径规格</w:t>
            </w:r>
            <w:r>
              <w:rPr>
                <w:rFonts w:ascii="Times New Roman" w:hAnsi="Times New Roman"/>
                <w:sz w:val="24"/>
              </w:rPr>
              <w:t>360mm*90mm</w:t>
            </w:r>
            <w:r>
              <w:rPr>
                <w:rFonts w:hint="eastAsia" w:ascii="Times New Roman" w:hAnsi="Times New Roman"/>
                <w:sz w:val="24"/>
              </w:rPr>
              <w:t>，中间位置前面凸出成圆弧形总宽</w:t>
            </w:r>
            <w:r>
              <w:rPr>
                <w:rFonts w:ascii="Times New Roman" w:hAnsi="Times New Roman"/>
                <w:sz w:val="24"/>
              </w:rPr>
              <w:t>90mm</w:t>
            </w:r>
            <w:r>
              <w:rPr>
                <w:rFonts w:hint="eastAsia" w:ascii="Times New Roman" w:hAnsi="Times New Roman"/>
                <w:sz w:val="24"/>
              </w:rPr>
              <w:t>。两边各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条防滑条长度</w:t>
            </w:r>
            <w:r>
              <w:rPr>
                <w:rFonts w:ascii="Times New Roman" w:hAnsi="Times New Roman"/>
                <w:sz w:val="24"/>
              </w:rPr>
              <w:t>75mm</w:t>
            </w:r>
            <w:r>
              <w:rPr>
                <w:rFonts w:hint="eastAsia" w:ascii="Times New Roman" w:hAnsi="Times New Roman"/>
                <w:sz w:val="24"/>
              </w:rPr>
              <w:t>，中间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条防滑条长度为</w:t>
            </w:r>
            <w:r>
              <w:rPr>
                <w:rFonts w:ascii="Times New Roman" w:hAnsi="Times New Roman"/>
                <w:sz w:val="24"/>
              </w:rPr>
              <w:t>125mm</w:t>
            </w:r>
            <w:r>
              <w:rPr>
                <w:rFonts w:hint="eastAsia" w:ascii="Times New Roman" w:hAnsi="Times New Roman"/>
                <w:sz w:val="24"/>
              </w:rPr>
              <w:t>，侧面高度</w:t>
            </w:r>
            <w:r>
              <w:rPr>
                <w:rFonts w:ascii="Times New Roman" w:hAnsi="Times New Roman"/>
                <w:sz w:val="24"/>
              </w:rPr>
              <w:t>18mm</w:t>
            </w:r>
            <w:r>
              <w:rPr>
                <w:rFonts w:hint="eastAsia" w:ascii="Times New Roman" w:hAnsi="Times New Roman"/>
                <w:sz w:val="24"/>
              </w:rPr>
              <w:t>。金属喷漆（塑）涂层，冲击强度无剥落、裂纹、皱纹。涂层硬度≥</w:t>
            </w:r>
            <w:r>
              <w:rPr>
                <w:rFonts w:ascii="Times New Roman" w:hAnsi="Times New Roman"/>
                <w:sz w:val="24"/>
              </w:rPr>
              <w:t>5H</w:t>
            </w:r>
            <w:r>
              <w:rPr>
                <w:rFonts w:hint="eastAsia" w:ascii="Times New Roman" w:hAnsi="Times New Roman"/>
                <w:sz w:val="24"/>
              </w:rPr>
              <w:t>；金属喷漆（塑）涂层附着力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级。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耐腐蚀等级中性盐雾试验（</w:t>
            </w:r>
            <w:r>
              <w:rPr>
                <w:rFonts w:ascii="Times New Roman" w:hAnsi="Times New Roman"/>
                <w:sz w:val="24"/>
              </w:rPr>
              <w:t>NSS</w:t>
            </w:r>
            <w:r>
              <w:rPr>
                <w:rFonts w:hint="eastAsia" w:ascii="Times New Roman" w:hAnsi="Times New Roman"/>
                <w:sz w:val="24"/>
              </w:rPr>
              <w:t>）连续喷雾≥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级；乙酸盐雾试验（</w:t>
            </w:r>
            <w:r>
              <w:rPr>
                <w:rFonts w:ascii="Times New Roman" w:hAnsi="Times New Roman"/>
                <w:sz w:val="24"/>
              </w:rPr>
              <w:t>ASS</w:t>
            </w:r>
            <w:r>
              <w:rPr>
                <w:rFonts w:hint="eastAsia" w:ascii="Times New Roman" w:hAnsi="Times New Roman"/>
                <w:sz w:val="24"/>
              </w:rPr>
              <w:t>）连续喷雾≥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级；铜加速乙酸盐雾试验≥</w:t>
            </w:r>
            <w:r>
              <w:rPr>
                <w:rFonts w:ascii="Times New Roman" w:hAnsi="Times New Roman"/>
                <w:sz w:val="24"/>
              </w:rPr>
              <w:t>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级；化学成分、抗细菌率均合格；抗拉强度</w:t>
            </w:r>
            <w:r>
              <w:rPr>
                <w:rFonts w:ascii="Times New Roman" w:hAnsi="Times New Roman"/>
                <w:sz w:val="24"/>
              </w:rPr>
              <w:t>370~500</w:t>
            </w:r>
            <w:r>
              <w:rPr>
                <w:rFonts w:hint="eastAsia" w:ascii="Times New Roman" w:hAnsi="Times New Roman"/>
                <w:sz w:val="24"/>
              </w:rPr>
              <w:t>。提供国家认可的第三方检测机构出具的有效期以内的检测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检验报告复印件，并加盖供应商鲜章。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>爬梯踏板图：</w:t>
            </w:r>
          </w:p>
          <w:p w14:paraId="5B44AF2A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drawing>
                <wp:inline distT="0" distB="0" distL="114300" distR="114300">
                  <wp:extent cx="666750" cy="219075"/>
                  <wp:effectExtent l="0" t="0" r="0" b="9525"/>
                  <wp:docPr id="13" name="图片 13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>▲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实木多层饰面板：床板采用厚度≥</w:t>
            </w:r>
            <w:r>
              <w:rPr>
                <w:rFonts w:ascii="Times New Roman" w:hAnsi="Times New Roman"/>
                <w:sz w:val="24"/>
              </w:rPr>
              <w:t>9mmE1</w:t>
            </w:r>
            <w:r>
              <w:rPr>
                <w:rFonts w:hint="eastAsia" w:ascii="Times New Roman" w:hAnsi="Times New Roman"/>
                <w:sz w:val="24"/>
              </w:rPr>
              <w:t>级实木多层饰面板，板材经干燥处理，含水率≤</w:t>
            </w:r>
            <w:r>
              <w:rPr>
                <w:rFonts w:ascii="Times New Roman" w:hAnsi="Times New Roman"/>
                <w:sz w:val="24"/>
              </w:rPr>
              <w:t>8%</w:t>
            </w:r>
            <w:r>
              <w:rPr>
                <w:rFonts w:hint="eastAsia" w:ascii="Times New Roman" w:hAnsi="Times New Roman"/>
                <w:sz w:val="24"/>
              </w:rPr>
              <w:t>，胶合强度≥</w:t>
            </w:r>
            <w:r>
              <w:rPr>
                <w:rFonts w:ascii="Times New Roman" w:hAnsi="Times New Roman"/>
                <w:sz w:val="24"/>
              </w:rPr>
              <w:t>1.54MPa,</w:t>
            </w:r>
            <w:r>
              <w:rPr>
                <w:rFonts w:hint="eastAsia" w:ascii="Times New Roman" w:hAnsi="Times New Roman"/>
                <w:sz w:val="24"/>
              </w:rPr>
              <w:t>甲醛释放量≤</w:t>
            </w:r>
            <w:r>
              <w:rPr>
                <w:rFonts w:ascii="Times New Roman" w:hAnsi="Times New Roman"/>
                <w:sz w:val="24"/>
              </w:rPr>
              <w:t>0.027mg/m</w:t>
            </w:r>
            <w:r>
              <w:rPr>
                <w:rFonts w:hint="eastAsia" w:ascii="Times New Roman" w:hAnsi="Times New Roman"/>
                <w:sz w:val="24"/>
              </w:rPr>
              <w:t>³。提供国家认可的第三方检测机构出具的有效期以内的检测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检验报告复印件，并加盖供应商鲜章。</w:t>
            </w:r>
          </w:p>
          <w:p w14:paraId="5A84182E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14:paraId="6FD0A8B4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FCDAD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E529B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套</w:t>
            </w:r>
          </w:p>
        </w:tc>
      </w:tr>
      <w:tr w14:paraId="72F9714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6F2DB">
            <w:pPr>
              <w:spacing w:line="28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541BD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两联四人位床</w:t>
            </w:r>
          </w:p>
        </w:tc>
        <w:tc>
          <w:tcPr>
            <w:tcW w:w="9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23755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14:paraId="73290EB2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▲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床立柱：采用多边形管规格为</w:t>
            </w:r>
            <w:r>
              <w:rPr>
                <w:rFonts w:ascii="Times New Roman" w:hAnsi="Times New Roman"/>
                <w:sz w:val="24"/>
              </w:rPr>
              <w:t>73mm*76mm</w:t>
            </w: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±2mm</w:t>
            </w:r>
            <w:r>
              <w:rPr>
                <w:rFonts w:hint="eastAsia" w:ascii="Times New Roman" w:hAnsi="Times New Roman"/>
                <w:sz w:val="24"/>
              </w:rPr>
              <w:t>）的高频焊管，材料壁厚</w:t>
            </w:r>
            <w:r>
              <w:rPr>
                <w:rFonts w:ascii="Times New Roman" w:hAnsi="Times New Roman"/>
                <w:sz w:val="24"/>
              </w:rPr>
              <w:t>≥1.2mm</w:t>
            </w:r>
            <w:r>
              <w:rPr>
                <w:rFonts w:hint="eastAsia" w:ascii="Times New Roman" w:hAnsi="Times New Roman"/>
                <w:sz w:val="24"/>
              </w:rPr>
              <w:t>。管材采用带钢，经扎压线辊压高频焊接成闭口多面型管材，其中四个斜边长度为</w:t>
            </w:r>
            <w:r>
              <w:rPr>
                <w:rFonts w:ascii="Times New Roman" w:hAnsi="Times New Roman"/>
                <w:sz w:val="24"/>
              </w:rPr>
              <w:t>20mm</w:t>
            </w:r>
            <w:r>
              <w:rPr>
                <w:rFonts w:hint="eastAsia" w:ascii="Times New Roman" w:hAnsi="Times New Roman"/>
                <w:sz w:val="24"/>
              </w:rPr>
              <w:t>，正面呈圆弧两侧各带一条</w:t>
            </w:r>
            <w:r>
              <w:rPr>
                <w:rFonts w:ascii="Times New Roman" w:hAnsi="Times New Roman"/>
                <w:sz w:val="24"/>
              </w:rPr>
              <w:t>8mm</w:t>
            </w:r>
            <w:r>
              <w:rPr>
                <w:rFonts w:hint="eastAsia" w:ascii="Times New Roman" w:hAnsi="Times New Roman"/>
                <w:sz w:val="24"/>
              </w:rPr>
              <w:t>的加强筋，立柱上下封口处采用</w:t>
            </w:r>
            <w:r>
              <w:rPr>
                <w:rFonts w:ascii="Times New Roman" w:hAnsi="Times New Roman"/>
                <w:sz w:val="24"/>
              </w:rPr>
              <w:t>PP</w:t>
            </w:r>
            <w:r>
              <w:rPr>
                <w:rFonts w:hint="eastAsia" w:ascii="Times New Roman" w:hAnsi="Times New Roman"/>
                <w:sz w:val="24"/>
              </w:rPr>
              <w:t>工程塑料防护内塞。管材金属喷漆（塑）涂层，冲击强度无剥落、裂纹、皱纹。涂层硬度</w:t>
            </w:r>
            <w:r>
              <w:rPr>
                <w:rFonts w:ascii="Times New Roman" w:hAnsi="Times New Roman"/>
                <w:sz w:val="24"/>
              </w:rPr>
              <w:t>≥5H</w:t>
            </w:r>
            <w:r>
              <w:rPr>
                <w:rFonts w:hint="eastAsia" w:ascii="Times New Roman" w:hAnsi="Times New Roman"/>
                <w:sz w:val="24"/>
              </w:rPr>
              <w:t>；金属喷漆（塑）涂层附着力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级。</w:t>
            </w:r>
          </w:p>
          <w:p w14:paraId="52CFE4E5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耐腐蚀等级中性盐雾试验（</w:t>
            </w:r>
            <w:r>
              <w:rPr>
                <w:rFonts w:ascii="Times New Roman" w:hAnsi="Times New Roman"/>
                <w:sz w:val="24"/>
              </w:rPr>
              <w:t>NSS</w:t>
            </w:r>
            <w:r>
              <w:rPr>
                <w:rFonts w:hint="eastAsia" w:ascii="Times New Roman" w:hAnsi="Times New Roman"/>
                <w:sz w:val="24"/>
              </w:rPr>
              <w:t>）连续喷雾</w:t>
            </w:r>
            <w:r>
              <w:rPr>
                <w:rFonts w:ascii="Times New Roman" w:hAnsi="Times New Roman"/>
                <w:sz w:val="24"/>
              </w:rPr>
              <w:t>≥1000h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级；乙酸盐雾试验（</w:t>
            </w:r>
            <w:r>
              <w:rPr>
                <w:rFonts w:ascii="Times New Roman" w:hAnsi="Times New Roman"/>
                <w:sz w:val="24"/>
              </w:rPr>
              <w:t>ASS</w:t>
            </w:r>
            <w:r>
              <w:rPr>
                <w:rFonts w:hint="eastAsia" w:ascii="Times New Roman" w:hAnsi="Times New Roman"/>
                <w:sz w:val="24"/>
              </w:rPr>
              <w:t>）连续喷雾</w:t>
            </w:r>
            <w:r>
              <w:rPr>
                <w:rFonts w:ascii="Times New Roman" w:hAnsi="Times New Roman"/>
                <w:sz w:val="24"/>
              </w:rPr>
              <w:t>≥1000h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级；铜加速乙酸盐雾试验</w:t>
            </w:r>
            <w:r>
              <w:rPr>
                <w:rFonts w:ascii="Times New Roman" w:hAnsi="Times New Roman"/>
                <w:sz w:val="24"/>
              </w:rPr>
              <w:t>≥1000h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级；化学成分、抗细菌率均合格；抗拉强度</w:t>
            </w:r>
            <w:r>
              <w:rPr>
                <w:rFonts w:ascii="Times New Roman" w:hAnsi="Times New Roman"/>
                <w:sz w:val="24"/>
              </w:rPr>
              <w:t>370~500</w:t>
            </w:r>
            <w:r>
              <w:rPr>
                <w:rFonts w:hint="eastAsia" w:ascii="Times New Roman" w:hAnsi="Times New Roman"/>
                <w:sz w:val="24"/>
              </w:rPr>
              <w:t>。提供国家认可的第三方检测机构出具的有效期以内的检测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检验报告复印件，并加盖供应商鲜章。</w:t>
            </w:r>
          </w:p>
          <w:p w14:paraId="2C34CF23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</w:rPr>
              <w:t>▲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床前厅：采用矩形管带加强筋规格为</w:t>
            </w:r>
            <w:r>
              <w:rPr>
                <w:rFonts w:ascii="Times New Roman" w:hAnsi="Times New Roman"/>
                <w:sz w:val="24"/>
              </w:rPr>
              <w:t>80mm*35mm</w:t>
            </w:r>
            <w:r>
              <w:rPr>
                <w:rFonts w:hint="eastAsia" w:ascii="Times New Roman" w:hAnsi="Times New Roman"/>
                <w:sz w:val="24"/>
              </w:rPr>
              <w:t>型材（</w:t>
            </w:r>
            <w:r>
              <w:rPr>
                <w:rFonts w:ascii="Times New Roman" w:hAnsi="Times New Roman"/>
                <w:sz w:val="24"/>
              </w:rPr>
              <w:t>±2mm</w:t>
            </w:r>
            <w:r>
              <w:rPr>
                <w:rFonts w:hint="eastAsia" w:ascii="Times New Roman" w:hAnsi="Times New Roman"/>
                <w:sz w:val="24"/>
              </w:rPr>
              <w:t>），材料壁厚</w:t>
            </w:r>
            <w:r>
              <w:rPr>
                <w:rFonts w:ascii="Times New Roman" w:hAnsi="Times New Roman"/>
                <w:sz w:val="24"/>
              </w:rPr>
              <w:t>≥1.2mm</w:t>
            </w:r>
            <w:r>
              <w:rPr>
                <w:rFonts w:hint="eastAsia" w:ascii="Times New Roman" w:hAnsi="Times New Roman"/>
                <w:sz w:val="24"/>
              </w:rPr>
              <w:t>；管材采用带钢，经扎压线辊压成型且带两条内加强筋的高频焊接成闭口型管材，两条内加强筋内凹</w:t>
            </w:r>
            <w:r>
              <w:rPr>
                <w:rFonts w:ascii="Times New Roman" w:hAnsi="Times New Roman"/>
                <w:sz w:val="24"/>
              </w:rPr>
              <w:t>3mm</w:t>
            </w:r>
            <w:r>
              <w:rPr>
                <w:rFonts w:hint="eastAsia" w:ascii="Times New Roman" w:hAnsi="Times New Roman"/>
                <w:sz w:val="24"/>
              </w:rPr>
              <w:t>，加强筋距离边缘</w:t>
            </w:r>
            <w:r>
              <w:rPr>
                <w:rFonts w:ascii="Times New Roman" w:hAnsi="Times New Roman"/>
                <w:sz w:val="24"/>
              </w:rPr>
              <w:t>23mm</w:t>
            </w:r>
            <w:r>
              <w:rPr>
                <w:rFonts w:hint="eastAsia" w:ascii="Times New Roman" w:hAnsi="Times New Roman"/>
                <w:sz w:val="24"/>
              </w:rPr>
              <w:t>；带加强筋床厅连接床体更加稳固。金属喷漆（塑）涂层，冲击强度无剥落、裂纹、皱纹。涂层硬度</w:t>
            </w:r>
            <w:r>
              <w:rPr>
                <w:rFonts w:ascii="Times New Roman" w:hAnsi="Times New Roman"/>
                <w:sz w:val="24"/>
              </w:rPr>
              <w:t>≥5H</w:t>
            </w:r>
            <w:r>
              <w:rPr>
                <w:rFonts w:hint="eastAsia" w:ascii="Times New Roman" w:hAnsi="Times New Roman"/>
                <w:sz w:val="24"/>
              </w:rPr>
              <w:t>；金属喷漆（塑）涂层附着力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级。</w:t>
            </w:r>
          </w:p>
          <w:p w14:paraId="0631A27B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耐腐蚀等级中性盐雾试验（</w:t>
            </w:r>
            <w:r>
              <w:rPr>
                <w:rFonts w:ascii="Times New Roman" w:hAnsi="Times New Roman"/>
                <w:sz w:val="24"/>
              </w:rPr>
              <w:t>NSS</w:t>
            </w:r>
            <w:r>
              <w:rPr>
                <w:rFonts w:hint="eastAsia" w:ascii="Times New Roman" w:hAnsi="Times New Roman"/>
                <w:sz w:val="24"/>
              </w:rPr>
              <w:t>）连续喷雾</w:t>
            </w:r>
            <w:r>
              <w:rPr>
                <w:rFonts w:ascii="Times New Roman" w:hAnsi="Times New Roman"/>
                <w:sz w:val="24"/>
              </w:rPr>
              <w:t>≥1000h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级；乙酸盐雾试验（</w:t>
            </w:r>
            <w:r>
              <w:rPr>
                <w:rFonts w:ascii="Times New Roman" w:hAnsi="Times New Roman"/>
                <w:sz w:val="24"/>
              </w:rPr>
              <w:t>ASS</w:t>
            </w:r>
            <w:r>
              <w:rPr>
                <w:rFonts w:hint="eastAsia" w:ascii="Times New Roman" w:hAnsi="Times New Roman"/>
                <w:sz w:val="24"/>
              </w:rPr>
              <w:t>）连续喷雾</w:t>
            </w:r>
            <w:r>
              <w:rPr>
                <w:rFonts w:ascii="Times New Roman" w:hAnsi="Times New Roman"/>
                <w:sz w:val="24"/>
              </w:rPr>
              <w:t>≥1000h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级；铜加速乙酸盐雾试验</w:t>
            </w:r>
            <w:r>
              <w:rPr>
                <w:rFonts w:ascii="Times New Roman" w:hAnsi="Times New Roman"/>
                <w:sz w:val="24"/>
              </w:rPr>
              <w:t>≥1000h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级；化学成分、抗细菌率均合格；抗拉强度</w:t>
            </w:r>
            <w:r>
              <w:rPr>
                <w:rFonts w:ascii="Times New Roman" w:hAnsi="Times New Roman"/>
                <w:sz w:val="24"/>
              </w:rPr>
              <w:t>370~500</w:t>
            </w:r>
            <w:r>
              <w:rPr>
                <w:rFonts w:hint="eastAsia" w:ascii="Times New Roman" w:hAnsi="Times New Roman"/>
                <w:sz w:val="24"/>
              </w:rPr>
              <w:t>。提供国家认可的第三方检测机构出具的有效期以内的检测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检验报告复印件，并加盖供应商鲜章。</w:t>
            </w:r>
          </w:p>
          <w:p w14:paraId="52623C49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14:paraId="4E553F60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14:paraId="38505239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▲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床后厅：采用双面拱形管规格为</w:t>
            </w:r>
            <w:r>
              <w:rPr>
                <w:rFonts w:ascii="Times New Roman" w:hAnsi="Times New Roman"/>
                <w:sz w:val="24"/>
              </w:rPr>
              <w:t>70mm*25mm</w:t>
            </w:r>
            <w:r>
              <w:rPr>
                <w:rFonts w:hint="eastAsia" w:ascii="Times New Roman" w:hAnsi="Times New Roman"/>
                <w:sz w:val="24"/>
              </w:rPr>
              <w:t>型材（</w:t>
            </w:r>
            <w:r>
              <w:rPr>
                <w:rFonts w:ascii="Times New Roman" w:hAnsi="Times New Roman"/>
                <w:sz w:val="24"/>
              </w:rPr>
              <w:t>±2mm</w:t>
            </w:r>
            <w:r>
              <w:rPr>
                <w:rFonts w:hint="eastAsia" w:ascii="Times New Roman" w:hAnsi="Times New Roman"/>
                <w:sz w:val="24"/>
              </w:rPr>
              <w:t>），材料壁厚</w:t>
            </w:r>
            <w:r>
              <w:rPr>
                <w:rFonts w:ascii="Times New Roman" w:hAnsi="Times New Roman"/>
                <w:sz w:val="24"/>
              </w:rPr>
              <w:t>≥1.2mm</w:t>
            </w:r>
            <w:r>
              <w:rPr>
                <w:rFonts w:hint="eastAsia" w:ascii="Times New Roman" w:hAnsi="Times New Roman"/>
                <w:sz w:val="24"/>
              </w:rPr>
              <w:t>；管材两侧为梯形，两侧宽度为</w:t>
            </w:r>
            <w:r>
              <w:rPr>
                <w:rFonts w:ascii="Times New Roman" w:hAnsi="Times New Roman"/>
                <w:sz w:val="24"/>
              </w:rPr>
              <w:t>20mm</w:t>
            </w:r>
            <w:r>
              <w:rPr>
                <w:rFonts w:hint="eastAsia" w:ascii="Times New Roman" w:hAnsi="Times New Roman"/>
                <w:sz w:val="24"/>
              </w:rPr>
              <w:t>，中间最宽处长度为</w:t>
            </w:r>
            <w:r>
              <w:rPr>
                <w:rFonts w:ascii="Times New Roman" w:hAnsi="Times New Roman"/>
                <w:sz w:val="24"/>
              </w:rPr>
              <w:t>40mm</w:t>
            </w:r>
            <w:r>
              <w:rPr>
                <w:rFonts w:hint="eastAsia" w:ascii="Times New Roman" w:hAnsi="Times New Roman"/>
                <w:sz w:val="24"/>
              </w:rPr>
              <w:t>；采用高频焊接成闭口型管材，连接床体更加稳固，靠墙板材质为</w:t>
            </w:r>
            <w:r>
              <w:rPr>
                <w:rFonts w:ascii="Times New Roman" w:hAnsi="Times New Roman"/>
                <w:sz w:val="24"/>
              </w:rPr>
              <w:t>15mm</w:t>
            </w:r>
            <w:r>
              <w:rPr>
                <w:rFonts w:hint="eastAsia" w:ascii="Times New Roman" w:hAnsi="Times New Roman"/>
                <w:sz w:val="24"/>
              </w:rPr>
              <w:t>厚三聚氰胺颗粒板，下方支架采用</w:t>
            </w:r>
            <w:r>
              <w:rPr>
                <w:rFonts w:ascii="Times New Roman" w:hAnsi="Times New Roman"/>
                <w:sz w:val="24"/>
              </w:rPr>
              <w:t>25mm*25mm</w:t>
            </w:r>
            <w:r>
              <w:rPr>
                <w:rFonts w:hint="eastAsia" w:ascii="Times New Roman" w:hAnsi="Times New Roman"/>
                <w:sz w:val="24"/>
              </w:rPr>
              <w:t>方管，材料壁厚</w:t>
            </w:r>
            <w:r>
              <w:rPr>
                <w:rFonts w:ascii="Times New Roman" w:hAnsi="Times New Roman"/>
                <w:sz w:val="24"/>
              </w:rPr>
              <w:t>≥1.2mm</w:t>
            </w:r>
            <w:r>
              <w:rPr>
                <w:rFonts w:hint="eastAsia" w:ascii="Times New Roman" w:hAnsi="Times New Roman"/>
                <w:sz w:val="24"/>
              </w:rPr>
              <w:t>，管材金属喷漆（塑）涂层，冲击强度无剥落、裂纹、皱纹。涂层硬度</w:t>
            </w:r>
            <w:r>
              <w:rPr>
                <w:rFonts w:ascii="Times New Roman" w:hAnsi="Times New Roman"/>
                <w:sz w:val="24"/>
              </w:rPr>
              <w:t>≥5H</w:t>
            </w:r>
            <w:r>
              <w:rPr>
                <w:rFonts w:hint="eastAsia" w:ascii="Times New Roman" w:hAnsi="Times New Roman"/>
                <w:sz w:val="24"/>
              </w:rPr>
              <w:t>；金属喷漆（塑）涂层附着力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级。</w:t>
            </w:r>
          </w:p>
          <w:p w14:paraId="366ACD35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耐腐蚀等级中性盐雾试验（</w:t>
            </w:r>
            <w:r>
              <w:rPr>
                <w:rFonts w:ascii="Times New Roman" w:hAnsi="Times New Roman"/>
                <w:sz w:val="24"/>
              </w:rPr>
              <w:t>NSS</w:t>
            </w:r>
            <w:r>
              <w:rPr>
                <w:rFonts w:hint="eastAsia" w:ascii="Times New Roman" w:hAnsi="Times New Roman"/>
                <w:sz w:val="24"/>
              </w:rPr>
              <w:t>）连续喷雾</w:t>
            </w:r>
            <w:r>
              <w:rPr>
                <w:rFonts w:ascii="Times New Roman" w:hAnsi="Times New Roman"/>
                <w:sz w:val="24"/>
              </w:rPr>
              <w:t>≥1000h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级；乙酸盐雾试验（</w:t>
            </w:r>
            <w:r>
              <w:rPr>
                <w:rFonts w:ascii="Times New Roman" w:hAnsi="Times New Roman"/>
                <w:sz w:val="24"/>
              </w:rPr>
              <w:t>ASS</w:t>
            </w:r>
            <w:r>
              <w:rPr>
                <w:rFonts w:hint="eastAsia" w:ascii="Times New Roman" w:hAnsi="Times New Roman"/>
                <w:sz w:val="24"/>
              </w:rPr>
              <w:t>）连续喷雾</w:t>
            </w:r>
            <w:r>
              <w:rPr>
                <w:rFonts w:ascii="Times New Roman" w:hAnsi="Times New Roman"/>
                <w:sz w:val="24"/>
              </w:rPr>
              <w:t>≥1000h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级；铜加速乙酸盐雾试验</w:t>
            </w:r>
            <w:r>
              <w:rPr>
                <w:rFonts w:ascii="Times New Roman" w:hAnsi="Times New Roman"/>
                <w:sz w:val="24"/>
              </w:rPr>
              <w:t>≥1000h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级；化学成分、抗细菌率均合格；抗拉强度</w:t>
            </w:r>
            <w:r>
              <w:rPr>
                <w:rFonts w:ascii="Times New Roman" w:hAnsi="Times New Roman"/>
                <w:sz w:val="24"/>
              </w:rPr>
              <w:t>370~500</w:t>
            </w:r>
            <w:r>
              <w:rPr>
                <w:rFonts w:hint="eastAsia" w:ascii="Times New Roman" w:hAnsi="Times New Roman"/>
                <w:sz w:val="24"/>
              </w:rPr>
              <w:t>。提供国家认可的第三方检测机构出具的有效期以内的检测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检验报告复印件，并加盖供应商鲜章。</w:t>
            </w:r>
          </w:p>
          <w:p w14:paraId="64250E40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hint="eastAsia" w:ascii="Times New Roman" w:hAnsi="Times New Roman"/>
                <w:sz w:val="24"/>
              </w:rPr>
              <w:t>、二联四人位床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hint="eastAsia" w:ascii="Times New Roman" w:hAnsi="Times New Roman"/>
                <w:sz w:val="24"/>
              </w:rPr>
              <w:t>上、下层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个空间均为床，中间为走梯步，为防止物品掉落及安全事故的发生，每个铺位需具备单独的靠墙挡板与床后厅平行，以保证床厅和墙壁紧密贴合无缝隙），整体尺寸</w:t>
            </w:r>
            <w:r>
              <w:rPr>
                <w:rFonts w:ascii="Times New Roman" w:hAnsi="Times New Roman"/>
                <w:sz w:val="24"/>
              </w:rPr>
              <w:t>≥4600*900*2050mm(</w:t>
            </w:r>
            <w:r>
              <w:rPr>
                <w:rFonts w:hint="eastAsia" w:ascii="Times New Roman" w:hAnsi="Times New Roman"/>
                <w:sz w:val="24"/>
              </w:rPr>
              <w:t>长</w:t>
            </w: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hint="eastAsia" w:ascii="Times New Roman" w:hAnsi="Times New Roman"/>
                <w:sz w:val="24"/>
              </w:rPr>
              <w:t>宽</w:t>
            </w: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hint="eastAsia" w:ascii="Times New Roman" w:hAnsi="Times New Roman"/>
                <w:sz w:val="24"/>
              </w:rPr>
              <w:t>高）。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安全护栏：采用</w:t>
            </w:r>
            <w:r>
              <w:rPr>
                <w:rFonts w:ascii="Times New Roman" w:hAnsi="Times New Roman"/>
                <w:sz w:val="24"/>
              </w:rPr>
              <w:t>25mm*25mm</w:t>
            </w:r>
            <w:r>
              <w:rPr>
                <w:rFonts w:hint="eastAsia" w:ascii="Times New Roman" w:hAnsi="Times New Roman"/>
                <w:sz w:val="24"/>
              </w:rPr>
              <w:t>方管，材料壁厚</w:t>
            </w:r>
            <w:r>
              <w:rPr>
                <w:rFonts w:ascii="Times New Roman" w:hAnsi="Times New Roman"/>
                <w:sz w:val="24"/>
              </w:rPr>
              <w:t>≥1.2mm</w:t>
            </w:r>
            <w:r>
              <w:rPr>
                <w:rFonts w:hint="eastAsia" w:ascii="Times New Roman" w:hAnsi="Times New Roman"/>
                <w:sz w:val="24"/>
              </w:rPr>
              <w:t>，护栏内嵌</w:t>
            </w:r>
            <w:r>
              <w:rPr>
                <w:rFonts w:ascii="Times New Roman" w:hAnsi="Times New Roman"/>
                <w:sz w:val="24"/>
              </w:rPr>
              <w:t>≥15mm</w:t>
            </w:r>
            <w:r>
              <w:rPr>
                <w:rFonts w:hint="eastAsia" w:ascii="Times New Roman" w:hAnsi="Times New Roman"/>
                <w:sz w:val="24"/>
              </w:rPr>
              <w:t>厚</w:t>
            </w:r>
            <w:r>
              <w:rPr>
                <w:rFonts w:ascii="Times New Roman" w:hAnsi="Times New Roman"/>
                <w:sz w:val="24"/>
              </w:rPr>
              <w:t>E0</w:t>
            </w:r>
            <w:r>
              <w:rPr>
                <w:rFonts w:hint="eastAsia" w:ascii="Times New Roman" w:hAnsi="Times New Roman"/>
                <w:sz w:val="24"/>
              </w:rPr>
              <w:t>级三聚氰胺饰面颗粒板，护栏外形尺寸</w:t>
            </w:r>
            <w:r>
              <w:rPr>
                <w:rFonts w:ascii="Times New Roman" w:hAnsi="Times New Roman"/>
                <w:sz w:val="24"/>
              </w:rPr>
              <w:t>≥1860mm*300mm*25mm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  <w:p w14:paraId="24248A36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边立柱挡板：边立柱档头采用整体式，整体高度要求</w:t>
            </w:r>
            <w:r>
              <w:rPr>
                <w:rFonts w:ascii="Times New Roman" w:hAnsi="Times New Roman"/>
                <w:sz w:val="24"/>
              </w:rPr>
              <w:t>400mm</w:t>
            </w:r>
            <w:r>
              <w:rPr>
                <w:rFonts w:hint="eastAsia" w:ascii="Times New Roman" w:hAnsi="Times New Roman"/>
                <w:sz w:val="24"/>
              </w:rPr>
              <w:t>，规格为</w:t>
            </w:r>
            <w:r>
              <w:rPr>
                <w:rFonts w:ascii="Times New Roman" w:hAnsi="Times New Roman"/>
                <w:sz w:val="24"/>
              </w:rPr>
              <w:t>800(±5)mm*400</w:t>
            </w: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±5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>mm*18mm(±1mm)</w:t>
            </w:r>
            <w:r>
              <w:rPr>
                <w:rFonts w:hint="eastAsia" w:ascii="Times New Roman" w:hAnsi="Times New Roman"/>
                <w:sz w:val="24"/>
              </w:rPr>
              <w:t>，立柱档头基材采用</w:t>
            </w:r>
            <w:r>
              <w:rPr>
                <w:rFonts w:ascii="Times New Roman" w:hAnsi="Times New Roman"/>
                <w:sz w:val="24"/>
              </w:rPr>
              <w:t>E1</w:t>
            </w:r>
            <w:r>
              <w:rPr>
                <w:rFonts w:hint="eastAsia" w:ascii="Times New Roman" w:hAnsi="Times New Roman"/>
                <w:sz w:val="24"/>
              </w:rPr>
              <w:t>级</w:t>
            </w:r>
            <w:r>
              <w:rPr>
                <w:rFonts w:ascii="Times New Roman" w:hAnsi="Times New Roman"/>
                <w:sz w:val="24"/>
              </w:rPr>
              <w:t>18mm</w:t>
            </w:r>
            <w:r>
              <w:rPr>
                <w:rFonts w:hint="eastAsia" w:ascii="Times New Roman" w:hAnsi="Times New Roman"/>
                <w:sz w:val="24"/>
              </w:rPr>
              <w:t>厚三聚氰胺饰面板，四周整体封边。</w:t>
            </w:r>
          </w:p>
          <w:p w14:paraId="27AE805E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中立柱挡板：中立柱档头采用整体式，整体高度要求</w:t>
            </w:r>
            <w:r>
              <w:rPr>
                <w:rFonts w:ascii="Times New Roman" w:hAnsi="Times New Roman"/>
                <w:sz w:val="24"/>
              </w:rPr>
              <w:t>400mm</w:t>
            </w:r>
            <w:r>
              <w:rPr>
                <w:rFonts w:hint="eastAsia" w:ascii="Times New Roman" w:hAnsi="Times New Roman"/>
                <w:sz w:val="24"/>
              </w:rPr>
              <w:t>，规格为</w:t>
            </w:r>
            <w:r>
              <w:rPr>
                <w:rFonts w:ascii="Times New Roman" w:hAnsi="Times New Roman"/>
                <w:sz w:val="24"/>
              </w:rPr>
              <w:t>400(±5)mm*330</w:t>
            </w: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±5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>mm*18mm(±1mm)</w:t>
            </w:r>
            <w:r>
              <w:rPr>
                <w:rFonts w:hint="eastAsia" w:ascii="Times New Roman" w:hAnsi="Times New Roman"/>
                <w:sz w:val="24"/>
              </w:rPr>
              <w:t>，立柱档头基材采用</w:t>
            </w:r>
            <w:r>
              <w:rPr>
                <w:rFonts w:ascii="Times New Roman" w:hAnsi="Times New Roman"/>
                <w:sz w:val="24"/>
              </w:rPr>
              <w:t>E1</w:t>
            </w:r>
            <w:r>
              <w:rPr>
                <w:rFonts w:hint="eastAsia" w:ascii="Times New Roman" w:hAnsi="Times New Roman"/>
                <w:sz w:val="24"/>
              </w:rPr>
              <w:t>级</w:t>
            </w:r>
            <w:r>
              <w:rPr>
                <w:rFonts w:ascii="Times New Roman" w:hAnsi="Times New Roman"/>
                <w:sz w:val="24"/>
              </w:rPr>
              <w:t>18mm</w:t>
            </w:r>
            <w:r>
              <w:rPr>
                <w:rFonts w:hint="eastAsia" w:ascii="Times New Roman" w:hAnsi="Times New Roman"/>
                <w:sz w:val="24"/>
              </w:rPr>
              <w:t>厚三聚氰胺饰面板，四周整体封边。</w:t>
            </w:r>
          </w:p>
          <w:p w14:paraId="284BEBE4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床板支撑架：采用</w:t>
            </w:r>
            <w:r>
              <w:rPr>
                <w:rFonts w:ascii="Times New Roman" w:hAnsi="Times New Roman"/>
                <w:sz w:val="24"/>
              </w:rPr>
              <w:t>31mm*31mm</w:t>
            </w: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±2mm</w:t>
            </w:r>
            <w:r>
              <w:rPr>
                <w:rFonts w:hint="eastAsia" w:ascii="Times New Roman" w:hAnsi="Times New Roman"/>
                <w:sz w:val="24"/>
              </w:rPr>
              <w:t>）闭口</w:t>
            </w: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hint="eastAsia" w:ascii="Times New Roman" w:hAnsi="Times New Roman"/>
                <w:sz w:val="24"/>
              </w:rPr>
              <w:t>型管，每个床位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hint="eastAsia" w:ascii="Times New Roman" w:hAnsi="Times New Roman"/>
                <w:sz w:val="24"/>
              </w:rPr>
              <w:t>根，材料壁厚</w:t>
            </w:r>
            <w:r>
              <w:rPr>
                <w:rFonts w:ascii="Times New Roman" w:hAnsi="Times New Roman"/>
                <w:sz w:val="24"/>
              </w:rPr>
              <w:t>≥1.2mm</w:t>
            </w:r>
            <w:r>
              <w:rPr>
                <w:rFonts w:hint="eastAsia" w:ascii="Times New Roman" w:hAnsi="Times New Roman"/>
                <w:sz w:val="24"/>
              </w:rPr>
              <w:t>；管材金属件外观要求，喷涂层无漏喷、锈蚀和脱色、掉色现象，光滑均匀、色泽一致，无流挂、疙瘩、皱皮、飞漆等缺陷；金属喷漆（塑）涂层理化性能：硬度</w:t>
            </w:r>
            <w:r>
              <w:rPr>
                <w:rFonts w:ascii="Times New Roman" w:hAnsi="Times New Roman"/>
                <w:sz w:val="24"/>
              </w:rPr>
              <w:t>≥3H,</w:t>
            </w:r>
            <w:r>
              <w:rPr>
                <w:rFonts w:hint="eastAsia" w:ascii="Times New Roman" w:hAnsi="Times New Roman"/>
                <w:sz w:val="24"/>
              </w:rPr>
              <w:t>冲击强度合格，附着力</w:t>
            </w:r>
            <w:r>
              <w:rPr>
                <w:rFonts w:ascii="Times New Roman" w:hAnsi="Times New Roman"/>
                <w:sz w:val="24"/>
              </w:rPr>
              <w:t>≥2</w:t>
            </w:r>
            <w:r>
              <w:rPr>
                <w:rFonts w:hint="eastAsia" w:ascii="Times New Roman" w:hAnsi="Times New Roman"/>
                <w:sz w:val="24"/>
              </w:rPr>
              <w:t>级。</w:t>
            </w:r>
          </w:p>
          <w:p w14:paraId="7EA7040F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走梯框架：采用</w:t>
            </w:r>
            <w:r>
              <w:rPr>
                <w:rFonts w:ascii="Times New Roman" w:hAnsi="Times New Roman"/>
                <w:sz w:val="24"/>
              </w:rPr>
              <w:t>25mm*25mm</w:t>
            </w: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±2mm</w:t>
            </w:r>
            <w:r>
              <w:rPr>
                <w:rFonts w:hint="eastAsia" w:ascii="Times New Roman" w:hAnsi="Times New Roman"/>
                <w:sz w:val="24"/>
              </w:rPr>
              <w:t>）方管焊接而成，材料壁厚</w:t>
            </w:r>
            <w:r>
              <w:rPr>
                <w:rFonts w:ascii="Times New Roman" w:hAnsi="Times New Roman"/>
                <w:sz w:val="24"/>
              </w:rPr>
              <w:t>≥1.2mm</w:t>
            </w:r>
            <w:r>
              <w:rPr>
                <w:rFonts w:hint="eastAsia" w:ascii="Times New Roman" w:hAnsi="Times New Roman"/>
                <w:sz w:val="24"/>
              </w:rPr>
              <w:t>，走梯内嵌</w:t>
            </w:r>
            <w:r>
              <w:rPr>
                <w:rFonts w:ascii="Times New Roman" w:hAnsi="Times New Roman"/>
                <w:sz w:val="24"/>
              </w:rPr>
              <w:t>≥15</w:t>
            </w:r>
            <w:r>
              <w:rPr>
                <w:rFonts w:hint="eastAsia" w:ascii="Times New Roman" w:hAnsi="Times New Roman"/>
                <w:sz w:val="24"/>
              </w:rPr>
              <w:t>厚三聚氰胺饰面颗粒板</w:t>
            </w:r>
            <w:r>
              <w:rPr>
                <w:rFonts w:ascii="Times New Roman" w:hAnsi="Times New Roman"/>
                <w:sz w:val="24"/>
              </w:rPr>
              <w:t>E0</w:t>
            </w:r>
            <w:r>
              <w:rPr>
                <w:rFonts w:hint="eastAsia" w:ascii="Times New Roman" w:hAnsi="Times New Roman"/>
                <w:sz w:val="24"/>
              </w:rPr>
              <w:t>级，走梯门板可外翻设计，配外挂锁免拉手，金属件管材无裂缝、叠缝，焊接处无脱焊、虚焊、焊穿、错位，无夹渣、气孔、焊瘤、焊丝头、咬边、飞溅，焊接处表面均匀。冲压件无脱层、裂缝。喷涂层无漏喷、锈蚀和脱色、掉色现象，光滑均匀、色泽一致，无流挂、疙瘩、皱皮、飞漆等缺陷。</w:t>
            </w:r>
          </w:p>
          <w:p w14:paraId="36187101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走梯踏板：采用</w:t>
            </w:r>
            <w:r>
              <w:rPr>
                <w:rFonts w:ascii="Times New Roman" w:hAnsi="Times New Roman"/>
                <w:sz w:val="24"/>
              </w:rPr>
              <w:t>≥1.5mm</w:t>
            </w:r>
            <w:r>
              <w:rPr>
                <w:rFonts w:hint="eastAsia" w:ascii="Times New Roman" w:hAnsi="Times New Roman"/>
                <w:sz w:val="24"/>
              </w:rPr>
              <w:t>厚冷轧钢板一次性冲压成型，外形尺寸为长</w:t>
            </w:r>
            <w:r>
              <w:rPr>
                <w:rFonts w:ascii="Times New Roman" w:hAnsi="Times New Roman"/>
                <w:sz w:val="24"/>
              </w:rPr>
              <w:t>600mm*</w:t>
            </w:r>
            <w:r>
              <w:rPr>
                <w:rFonts w:hint="eastAsia" w:ascii="Times New Roman" w:hAnsi="Times New Roman"/>
                <w:sz w:val="24"/>
              </w:rPr>
              <w:t>宽</w:t>
            </w:r>
            <w:r>
              <w:rPr>
                <w:rFonts w:ascii="Times New Roman" w:hAnsi="Times New Roman"/>
                <w:sz w:val="24"/>
              </w:rPr>
              <w:t>230mm*</w:t>
            </w:r>
            <w:r>
              <w:rPr>
                <w:rFonts w:hint="eastAsia" w:ascii="Times New Roman" w:hAnsi="Times New Roman"/>
                <w:sz w:val="24"/>
              </w:rPr>
              <w:t>高</w:t>
            </w:r>
            <w:r>
              <w:rPr>
                <w:rFonts w:ascii="Times New Roman" w:hAnsi="Times New Roman"/>
                <w:sz w:val="24"/>
              </w:rPr>
              <w:t>20mm</w:t>
            </w: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±2mm</w:t>
            </w:r>
            <w:r>
              <w:rPr>
                <w:rFonts w:hint="eastAsia" w:ascii="Times New Roman" w:hAnsi="Times New Roman"/>
                <w:sz w:val="24"/>
              </w:rPr>
              <w:t>），踏板上冲压</w:t>
            </w: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hint="eastAsia" w:ascii="Times New Roman" w:hAnsi="Times New Roman"/>
                <w:sz w:val="24"/>
              </w:rPr>
              <w:t>条防滑条，增加摩擦力，夜光塑料踏板：共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个塑料脚型踏板，左踏板具有</w:t>
            </w:r>
            <w:r>
              <w:rPr>
                <w:rFonts w:ascii="Times New Roman" w:hAnsi="Times New Roman"/>
                <w:sz w:val="24"/>
              </w:rPr>
              <w:t>“</w:t>
            </w:r>
            <w:r>
              <w:rPr>
                <w:rFonts w:hint="eastAsia" w:ascii="Times New Roman" w:hAnsi="Times New Roman"/>
                <w:sz w:val="24"/>
              </w:rPr>
              <w:t>小心台阶</w:t>
            </w:r>
            <w:r>
              <w:rPr>
                <w:rFonts w:ascii="Times New Roman" w:hAnsi="Times New Roman"/>
                <w:sz w:val="24"/>
              </w:rPr>
              <w:t>”</w:t>
            </w:r>
            <w:r>
              <w:rPr>
                <w:rFonts w:hint="eastAsia" w:ascii="Times New Roman" w:hAnsi="Times New Roman"/>
                <w:sz w:val="24"/>
              </w:rPr>
              <w:t>字样、右踏板具有</w:t>
            </w:r>
            <w:r>
              <w:rPr>
                <w:rFonts w:ascii="Times New Roman" w:hAnsi="Times New Roman"/>
                <w:sz w:val="24"/>
              </w:rPr>
              <w:t>“</w:t>
            </w:r>
            <w:r>
              <w:rPr>
                <w:rFonts w:hint="eastAsia" w:ascii="Times New Roman" w:hAnsi="Times New Roman"/>
                <w:sz w:val="24"/>
              </w:rPr>
              <w:t>当心脚下</w:t>
            </w:r>
            <w:r>
              <w:rPr>
                <w:rFonts w:ascii="Times New Roman" w:hAnsi="Times New Roman"/>
                <w:sz w:val="24"/>
              </w:rPr>
              <w:t>”</w:t>
            </w:r>
            <w:r>
              <w:rPr>
                <w:rFonts w:hint="eastAsia" w:ascii="Times New Roman" w:hAnsi="Times New Roman"/>
                <w:sz w:val="24"/>
              </w:rPr>
              <w:t>字样，采用</w:t>
            </w:r>
            <w:r>
              <w:rPr>
                <w:rFonts w:ascii="Times New Roman" w:hAnsi="Times New Roman"/>
                <w:sz w:val="24"/>
              </w:rPr>
              <w:t>PP</w:t>
            </w:r>
            <w:r>
              <w:rPr>
                <w:rFonts w:hint="eastAsia" w:ascii="Times New Roman" w:hAnsi="Times New Roman"/>
                <w:sz w:val="24"/>
              </w:rPr>
              <w:t>工程塑料一次成型，外形尺寸为</w:t>
            </w:r>
            <w:r>
              <w:rPr>
                <w:rFonts w:ascii="Times New Roman" w:hAnsi="Times New Roman"/>
                <w:sz w:val="24"/>
              </w:rPr>
              <w:t>165mm*90mm</w:t>
            </w: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±2mm</w:t>
            </w:r>
            <w:r>
              <w:rPr>
                <w:rFonts w:hint="eastAsia" w:ascii="Times New Roman" w:hAnsi="Times New Roman"/>
                <w:sz w:val="24"/>
              </w:rPr>
              <w:t>），背面具有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hint="eastAsia" w:ascii="Times New Roman" w:hAnsi="Times New Roman"/>
                <w:sz w:val="24"/>
              </w:rPr>
              <w:t>颗开口卡扣钉嵌入钢制踏板紧密贴合、结构牢固、不易脱落、舒适耐磨，</w:t>
            </w: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hint="eastAsia" w:ascii="Times New Roman" w:hAnsi="Times New Roman"/>
                <w:sz w:val="24"/>
              </w:rPr>
              <w:t>颗圆形凸点增加摩擦力，具有夜视等功能。</w:t>
            </w:r>
          </w:p>
          <w:p w14:paraId="6F3EEA34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▲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hint="eastAsia" w:ascii="Times New Roman" w:hAnsi="Times New Roman"/>
                <w:sz w:val="24"/>
              </w:rPr>
              <w:t>、冷轧钢板：走梯踏板采用厚度</w:t>
            </w:r>
            <w:r>
              <w:rPr>
                <w:rFonts w:ascii="Times New Roman" w:hAnsi="Times New Roman"/>
                <w:sz w:val="24"/>
              </w:rPr>
              <w:t xml:space="preserve">≥1.5mm </w:t>
            </w:r>
            <w:r>
              <w:rPr>
                <w:rFonts w:hint="eastAsia" w:ascii="Times New Roman" w:hAnsi="Times New Roman"/>
                <w:sz w:val="24"/>
              </w:rPr>
              <w:t>冷轧钢板，钢板金属喷漆（塑）涂层，冲击强度无剥落、裂纹、皱纹。抗拉强度（</w:t>
            </w:r>
            <w:r>
              <w:rPr>
                <w:rFonts w:ascii="Times New Roman" w:hAnsi="Times New Roman"/>
                <w:sz w:val="24"/>
              </w:rPr>
              <w:t>Rm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>370</w:t>
            </w:r>
            <w:r>
              <w:rPr>
                <w:rFonts w:hint="eastAsia" w:ascii="Times New Roman" w:hAnsi="Times New Roman"/>
                <w:sz w:val="24"/>
              </w:rPr>
              <w:t>～</w:t>
            </w:r>
            <w:r>
              <w:rPr>
                <w:rFonts w:ascii="Times New Roman" w:hAnsi="Times New Roman"/>
                <w:sz w:val="24"/>
              </w:rPr>
              <w:t>500MPa</w:t>
            </w:r>
            <w:r>
              <w:rPr>
                <w:rFonts w:hint="eastAsia" w:ascii="Times New Roman" w:hAnsi="Times New Roman"/>
                <w:sz w:val="24"/>
              </w:rPr>
              <w:t>；涂层硬度</w:t>
            </w:r>
            <w:r>
              <w:rPr>
                <w:rFonts w:ascii="Times New Roman" w:hAnsi="Times New Roman"/>
                <w:sz w:val="24"/>
              </w:rPr>
              <w:t>≥3H</w:t>
            </w:r>
            <w:r>
              <w:rPr>
                <w:rFonts w:hint="eastAsia" w:ascii="Times New Roman" w:hAnsi="Times New Roman"/>
                <w:sz w:val="24"/>
              </w:rPr>
              <w:t>；金属喷漆（塑）涂层附着力</w:t>
            </w:r>
            <w:r>
              <w:rPr>
                <w:rFonts w:ascii="Times New Roman" w:hAnsi="Times New Roman"/>
                <w:sz w:val="24"/>
              </w:rPr>
              <w:t xml:space="preserve">≥2 </w:t>
            </w:r>
            <w:r>
              <w:rPr>
                <w:rFonts w:hint="eastAsia" w:ascii="Times New Roman" w:hAnsi="Times New Roman"/>
                <w:sz w:val="24"/>
              </w:rPr>
              <w:t>级。</w:t>
            </w:r>
          </w:p>
          <w:p w14:paraId="1B763983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耐腐蚀等级中性盐雾试验（</w:t>
            </w:r>
            <w:r>
              <w:rPr>
                <w:rFonts w:ascii="Times New Roman" w:hAnsi="Times New Roman"/>
                <w:sz w:val="24"/>
              </w:rPr>
              <w:t>NSS</w:t>
            </w:r>
            <w:r>
              <w:rPr>
                <w:rFonts w:hint="eastAsia" w:ascii="Times New Roman" w:hAnsi="Times New Roman"/>
                <w:sz w:val="24"/>
              </w:rPr>
              <w:t>）连续喷雾</w:t>
            </w:r>
            <w:r>
              <w:rPr>
                <w:rFonts w:ascii="Times New Roman" w:hAnsi="Times New Roman"/>
                <w:sz w:val="24"/>
              </w:rPr>
              <w:t xml:space="preserve">≥200h 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 xml:space="preserve">≥10 </w:t>
            </w:r>
            <w:r>
              <w:rPr>
                <w:rFonts w:hint="eastAsia" w:ascii="Times New Roman" w:hAnsi="Times New Roman"/>
                <w:sz w:val="24"/>
              </w:rPr>
              <w:t>级；乙酸盐雾试验（</w:t>
            </w:r>
            <w:r>
              <w:rPr>
                <w:rFonts w:ascii="Times New Roman" w:hAnsi="Times New Roman"/>
                <w:sz w:val="24"/>
              </w:rPr>
              <w:t>ASS</w:t>
            </w:r>
            <w:r>
              <w:rPr>
                <w:rFonts w:hint="eastAsia" w:ascii="Times New Roman" w:hAnsi="Times New Roman"/>
                <w:sz w:val="24"/>
              </w:rPr>
              <w:t>）连续喷雾</w:t>
            </w:r>
            <w:r>
              <w:rPr>
                <w:rFonts w:ascii="Times New Roman" w:hAnsi="Times New Roman"/>
                <w:sz w:val="24"/>
              </w:rPr>
              <w:t xml:space="preserve">≥200h 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≥10</w:t>
            </w:r>
            <w:r>
              <w:rPr>
                <w:rFonts w:hint="eastAsia" w:ascii="Times New Roman" w:hAnsi="Times New Roman"/>
                <w:sz w:val="24"/>
              </w:rPr>
              <w:t>级；表面质量、厚度偏差、抗拉强度、化学成分、抗细菌性能均检验合格。提供国家认可的第三方检测机构出具的有效期以内的检测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检验报告复印件，并加盖供应商鲜章。</w:t>
            </w:r>
          </w:p>
          <w:p w14:paraId="62AFE81D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▲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卡扣（</w:t>
            </w:r>
            <w:r>
              <w:rPr>
                <w:rFonts w:ascii="Times New Roman" w:hAnsi="Times New Roman"/>
                <w:sz w:val="24"/>
              </w:rPr>
              <w:t>H</w:t>
            </w:r>
            <w:r>
              <w:rPr>
                <w:rFonts w:hint="eastAsia" w:ascii="Times New Roman" w:hAnsi="Times New Roman"/>
                <w:sz w:val="24"/>
              </w:rPr>
              <w:t>型）：床立柱与床边采用</w:t>
            </w:r>
            <w:r>
              <w:rPr>
                <w:rFonts w:ascii="Times New Roman" w:hAnsi="Times New Roman"/>
                <w:sz w:val="24"/>
              </w:rPr>
              <w:t>64mm*2mm*205mm(±2mm</w:t>
            </w:r>
            <w:r>
              <w:rPr>
                <w:rFonts w:hint="eastAsia" w:ascii="Times New Roman" w:hAnsi="Times New Roman"/>
                <w:sz w:val="24"/>
              </w:rPr>
              <w:t>）卡件</w:t>
            </w:r>
            <w:r>
              <w:rPr>
                <w:rFonts w:ascii="Times New Roman" w:hAnsi="Times New Roman"/>
                <w:sz w:val="24"/>
              </w:rPr>
              <w:t>“H”</w:t>
            </w:r>
            <w:r>
              <w:rPr>
                <w:rFonts w:hint="eastAsia" w:ascii="Times New Roman" w:hAnsi="Times New Roman"/>
                <w:sz w:val="24"/>
              </w:rPr>
              <w:t>型卡扣式连接，压力紧固型卡扣式（经拉伸成型为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个接触面并带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个挂齿，带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个螺丝加固孔），金属喷漆（塑）涂层，冲击强度无剥落、裂纹、皱纹。涂层硬度</w:t>
            </w:r>
            <w:r>
              <w:rPr>
                <w:rFonts w:ascii="Times New Roman" w:hAnsi="Times New Roman"/>
                <w:sz w:val="24"/>
              </w:rPr>
              <w:t>≥5H</w:t>
            </w:r>
            <w:r>
              <w:rPr>
                <w:rFonts w:hint="eastAsia" w:ascii="Times New Roman" w:hAnsi="Times New Roman"/>
                <w:sz w:val="24"/>
              </w:rPr>
              <w:t>；金属喷漆（塑）涂层附着力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级。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耐腐蚀等级中性盐雾试验（</w:t>
            </w:r>
            <w:r>
              <w:rPr>
                <w:rFonts w:ascii="Times New Roman" w:hAnsi="Times New Roman"/>
                <w:sz w:val="24"/>
              </w:rPr>
              <w:t>NSS</w:t>
            </w:r>
            <w:r>
              <w:rPr>
                <w:rFonts w:hint="eastAsia" w:ascii="Times New Roman" w:hAnsi="Times New Roman"/>
                <w:sz w:val="24"/>
              </w:rPr>
              <w:t>）连续喷雾</w:t>
            </w:r>
            <w:r>
              <w:rPr>
                <w:rFonts w:ascii="Times New Roman" w:hAnsi="Times New Roman"/>
                <w:sz w:val="24"/>
              </w:rPr>
              <w:t>≥1000h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级；乙酸盐雾试验（</w:t>
            </w:r>
            <w:r>
              <w:rPr>
                <w:rFonts w:ascii="Times New Roman" w:hAnsi="Times New Roman"/>
                <w:sz w:val="24"/>
              </w:rPr>
              <w:t>ASS</w:t>
            </w:r>
            <w:r>
              <w:rPr>
                <w:rFonts w:hint="eastAsia" w:ascii="Times New Roman" w:hAnsi="Times New Roman"/>
                <w:sz w:val="24"/>
              </w:rPr>
              <w:t>）连续喷雾</w:t>
            </w:r>
            <w:r>
              <w:rPr>
                <w:rFonts w:ascii="Times New Roman" w:hAnsi="Times New Roman"/>
                <w:sz w:val="24"/>
              </w:rPr>
              <w:t>≥1000h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级；铜加速乙酸盐雾试验</w:t>
            </w:r>
            <w:r>
              <w:rPr>
                <w:rFonts w:ascii="Times New Roman" w:hAnsi="Times New Roman"/>
                <w:sz w:val="24"/>
              </w:rPr>
              <w:t>≥1000h</w:t>
            </w:r>
            <w:r>
              <w:rPr>
                <w:rFonts w:hint="eastAsia" w:ascii="Times New Roman" w:hAnsi="Times New Roman"/>
                <w:sz w:val="24"/>
              </w:rPr>
              <w:t>达到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级；化学成分、抗细菌率均合格；抗拉强度</w:t>
            </w:r>
            <w:r>
              <w:rPr>
                <w:rFonts w:ascii="Times New Roman" w:hAnsi="Times New Roman"/>
                <w:sz w:val="24"/>
              </w:rPr>
              <w:t>370~500</w:t>
            </w:r>
            <w:r>
              <w:rPr>
                <w:rFonts w:hint="eastAsia" w:ascii="Times New Roman" w:hAnsi="Times New Roman"/>
                <w:sz w:val="24"/>
              </w:rPr>
              <w:t>。提供国家认可的第三方检测机构出具的有效期以内的检测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检验报告复印件，并加盖供应商鲜章。</w:t>
            </w:r>
          </w:p>
          <w:p w14:paraId="40EC38BD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▲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实木多层饰面板：床板采用厚度</w:t>
            </w:r>
            <w:r>
              <w:rPr>
                <w:rFonts w:ascii="Times New Roman" w:hAnsi="Times New Roman"/>
                <w:sz w:val="24"/>
              </w:rPr>
              <w:t>≥9mmE1</w:t>
            </w:r>
            <w:r>
              <w:rPr>
                <w:rFonts w:hint="eastAsia" w:ascii="Times New Roman" w:hAnsi="Times New Roman"/>
                <w:sz w:val="24"/>
              </w:rPr>
              <w:t>级实木多层饰面板，板材经干燥处理，含水率</w:t>
            </w:r>
            <w:r>
              <w:rPr>
                <w:rFonts w:ascii="Times New Roman" w:hAnsi="Times New Roman"/>
                <w:sz w:val="24"/>
              </w:rPr>
              <w:t>≤8%</w:t>
            </w:r>
            <w:r>
              <w:rPr>
                <w:rFonts w:hint="eastAsia" w:ascii="Times New Roman" w:hAnsi="Times New Roman"/>
                <w:sz w:val="24"/>
              </w:rPr>
              <w:t>，胶合强度</w:t>
            </w:r>
            <w:r>
              <w:rPr>
                <w:rFonts w:ascii="Times New Roman" w:hAnsi="Times New Roman"/>
                <w:sz w:val="24"/>
              </w:rPr>
              <w:t>≥1.54MPa,</w:t>
            </w:r>
            <w:r>
              <w:rPr>
                <w:rFonts w:hint="eastAsia" w:ascii="Times New Roman" w:hAnsi="Times New Roman"/>
                <w:sz w:val="24"/>
              </w:rPr>
              <w:t>甲醛释放量</w:t>
            </w:r>
            <w:r>
              <w:rPr>
                <w:rFonts w:ascii="Times New Roman" w:hAnsi="Times New Roman"/>
                <w:sz w:val="24"/>
              </w:rPr>
              <w:t>≤0.027mg/m³</w:t>
            </w:r>
            <w:r>
              <w:rPr>
                <w:rFonts w:hint="eastAsia" w:ascii="Times New Roman" w:hAnsi="Times New Roman"/>
                <w:sz w:val="24"/>
              </w:rPr>
              <w:t>。提供国家认可的第三方检测机构出具的有效期以内的检测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检验报告复印件，并加盖供应商鲜章。</w:t>
            </w:r>
          </w:p>
          <w:p w14:paraId="0448317C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14:paraId="70FA8FB1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2833C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D9653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组</w:t>
            </w:r>
          </w:p>
        </w:tc>
      </w:tr>
      <w:tr w14:paraId="3991B40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81456">
            <w:pPr>
              <w:spacing w:line="28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60B8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床下柜</w:t>
            </w:r>
          </w:p>
        </w:tc>
        <w:tc>
          <w:tcPr>
            <w:tcW w:w="9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EA826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</w:p>
          <w:p w14:paraId="6E0824A5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材质柜体、柜门采用≥</w:t>
            </w:r>
            <w:r>
              <w:rPr>
                <w:rFonts w:ascii="Times New Roman" w:hAnsi="Times New Roman"/>
                <w:sz w:val="24"/>
              </w:rPr>
              <w:t>0.6mm</w:t>
            </w:r>
            <w:r>
              <w:rPr>
                <w:rFonts w:hint="eastAsia" w:ascii="Times New Roman" w:hAnsi="Times New Roman"/>
                <w:sz w:val="24"/>
              </w:rPr>
              <w:t>一级冷轧钢板经剪切，冲压，折弯，焊接，装配而成。</w:t>
            </w:r>
          </w:p>
          <w:p w14:paraId="05819167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为保障使用者安全，柜体边框连续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hint="eastAsia" w:ascii="Times New Roman" w:hAnsi="Times New Roman"/>
                <w:sz w:val="24"/>
              </w:rPr>
              <w:t>道折弯，圆边宽度为</w:t>
            </w:r>
            <w:r>
              <w:rPr>
                <w:rFonts w:ascii="Times New Roman" w:hAnsi="Times New Roman"/>
                <w:sz w:val="24"/>
              </w:rPr>
              <w:t>12mm,</w:t>
            </w:r>
            <w:r>
              <w:rPr>
                <w:rFonts w:hint="eastAsia" w:ascii="Times New Roman" w:hAnsi="Times New Roman"/>
                <w:sz w:val="24"/>
              </w:rPr>
              <w:t>圆弧高度突出门面为</w:t>
            </w:r>
            <w:r>
              <w:rPr>
                <w:rFonts w:ascii="Times New Roman" w:hAnsi="Times New Roman"/>
                <w:sz w:val="24"/>
              </w:rPr>
              <w:t>8mm</w:t>
            </w:r>
            <w:r>
              <w:rPr>
                <w:rFonts w:hint="eastAsia" w:ascii="Times New Roman" w:hAnsi="Times New Roman"/>
                <w:sz w:val="24"/>
              </w:rPr>
              <w:t>，圆边左侧边第一台阶为压制成型一条高</w:t>
            </w:r>
            <w:r>
              <w:rPr>
                <w:rFonts w:ascii="Times New Roman" w:hAnsi="Times New Roman"/>
                <w:sz w:val="24"/>
              </w:rPr>
              <w:t>2.5mm</w:t>
            </w:r>
            <w:r>
              <w:rPr>
                <w:rFonts w:hint="eastAsia" w:ascii="Times New Roman" w:hAnsi="Times New Roman"/>
                <w:sz w:val="24"/>
              </w:rPr>
              <w:t>加强弧边、半圆顶为</w:t>
            </w:r>
            <w:r>
              <w:rPr>
                <w:rFonts w:ascii="Times New Roman" w:hAnsi="Times New Roman"/>
                <w:sz w:val="24"/>
              </w:rPr>
              <w:t>R5.5mm</w:t>
            </w:r>
            <w:r>
              <w:rPr>
                <w:rFonts w:hint="eastAsia" w:ascii="Times New Roman" w:hAnsi="Times New Roman"/>
                <w:sz w:val="24"/>
              </w:rPr>
              <w:t>。加强筋：采用自动拉筋机配套专用型材磨具拉制而成，承重能力强，正中间拉制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条圆凹槽，尺寸宽度</w:t>
            </w:r>
            <w:r>
              <w:rPr>
                <w:rFonts w:ascii="Times New Roman" w:hAnsi="Times New Roman"/>
                <w:sz w:val="24"/>
              </w:rPr>
              <w:t xml:space="preserve">10mm </w:t>
            </w:r>
            <w:r>
              <w:rPr>
                <w:rFonts w:hint="eastAsia" w:ascii="Times New Roman" w:hAnsi="Times New Roman"/>
                <w:sz w:val="24"/>
              </w:rPr>
              <w:t>深度</w:t>
            </w:r>
            <w:r>
              <w:rPr>
                <w:rFonts w:ascii="Times New Roman" w:hAnsi="Times New Roman"/>
                <w:sz w:val="24"/>
              </w:rPr>
              <w:t>3.5mm</w:t>
            </w:r>
            <w:r>
              <w:rPr>
                <w:rFonts w:hint="eastAsia" w:ascii="Times New Roman" w:hAnsi="Times New Roman"/>
                <w:sz w:val="24"/>
              </w:rPr>
              <w:t>，拉筋工艺不能导致加强筋变形，从而使加强筋与柜体完全贴合。柜门上带标签框和百页窗。每门安装旋扭式外挂锁，一体式方便实用。柜体底部带防潮胶脚。焊接采用数码电焊机及二氧化碳保护焊焊接，确保工件为的焊接强度及焊接平整光滑。柜面采用粉末静电喷塑以及电子控温燃油固化系统（</w:t>
            </w:r>
            <w:r>
              <w:rPr>
                <w:rFonts w:ascii="Times New Roman" w:hAnsi="Times New Roman"/>
                <w:sz w:val="24"/>
              </w:rPr>
              <w:t>200</w:t>
            </w:r>
            <w:r>
              <w:rPr>
                <w:rFonts w:hint="eastAsia" w:ascii="Times New Roman" w:hAnsi="Times New Roman"/>
                <w:sz w:val="24"/>
              </w:rPr>
              <w:t>℃高温固化）。全自动十工位（脱脂，清洗、加温除油磷化、表调、干燥工艺等）喷淋前处理系统喷涂前所有部件全部经过前处理，确保表面不含油污及锈蚀，流水线喷涂无死角。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2318C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3599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组</w:t>
            </w:r>
          </w:p>
        </w:tc>
      </w:tr>
      <w:tr w14:paraId="7310A13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81070">
            <w:pPr>
              <w:spacing w:line="28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74172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学习椅</w:t>
            </w:r>
          </w:p>
        </w:tc>
        <w:tc>
          <w:tcPr>
            <w:tcW w:w="9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6E6F8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</w:p>
          <w:p w14:paraId="7CDBA219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座面（规格</w:t>
            </w:r>
            <w:r>
              <w:rPr>
                <w:rFonts w:ascii="Times New Roman" w:hAnsi="Times New Roman"/>
                <w:sz w:val="24"/>
              </w:rPr>
              <w:t>410mm*410mm</w:t>
            </w:r>
            <w:r>
              <w:rPr>
                <w:rFonts w:hint="eastAsia" w:ascii="Times New Roman" w:hAnsi="Times New Roman"/>
                <w:sz w:val="24"/>
              </w:rPr>
              <w:t>）±</w:t>
            </w:r>
            <w:r>
              <w:rPr>
                <w:rFonts w:ascii="Times New Roman" w:hAnsi="Times New Roman"/>
                <w:sz w:val="24"/>
              </w:rPr>
              <w:t>5mm</w:t>
            </w:r>
            <w:r>
              <w:rPr>
                <w:rFonts w:hint="eastAsia" w:ascii="Times New Roman" w:hAnsi="Times New Roman"/>
                <w:sz w:val="24"/>
              </w:rPr>
              <w:t>采用高密度防静电吸尘</w:t>
            </w:r>
            <w:r>
              <w:rPr>
                <w:rFonts w:ascii="Times New Roman" w:hAnsi="Times New Roman"/>
                <w:sz w:val="24"/>
              </w:rPr>
              <w:t>PE</w:t>
            </w:r>
            <w:r>
              <w:rPr>
                <w:rFonts w:hint="eastAsia" w:ascii="Times New Roman" w:hAnsi="Times New Roman"/>
                <w:sz w:val="24"/>
              </w:rPr>
              <w:t>吹塑整体成型，背板（规格</w:t>
            </w:r>
            <w:r>
              <w:rPr>
                <w:rFonts w:ascii="Times New Roman" w:hAnsi="Times New Roman"/>
                <w:sz w:val="24"/>
              </w:rPr>
              <w:t>370mm*240mm</w:t>
            </w:r>
            <w:r>
              <w:rPr>
                <w:rFonts w:hint="eastAsia" w:ascii="Times New Roman" w:hAnsi="Times New Roman"/>
                <w:sz w:val="24"/>
              </w:rPr>
              <w:t>）±</w:t>
            </w:r>
            <w:r>
              <w:rPr>
                <w:rFonts w:ascii="Times New Roman" w:hAnsi="Times New Roman"/>
                <w:sz w:val="24"/>
              </w:rPr>
              <w:t>5mm</w:t>
            </w:r>
            <w:r>
              <w:rPr>
                <w:rFonts w:hint="eastAsia" w:ascii="Times New Roman" w:hAnsi="Times New Roman"/>
                <w:sz w:val="24"/>
              </w:rPr>
              <w:t>采用高密度防静电吸尘</w:t>
            </w:r>
            <w:r>
              <w:rPr>
                <w:rFonts w:ascii="Times New Roman" w:hAnsi="Times New Roman"/>
                <w:sz w:val="24"/>
              </w:rPr>
              <w:t>PE</w:t>
            </w:r>
            <w:r>
              <w:rPr>
                <w:rFonts w:hint="eastAsia" w:ascii="Times New Roman" w:hAnsi="Times New Roman"/>
                <w:sz w:val="24"/>
              </w:rPr>
              <w:t>吹塑整体成型。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椅架：采用</w:t>
            </w:r>
            <w:r>
              <w:rPr>
                <w:rFonts w:ascii="Times New Roman" w:hAnsi="Times New Roman"/>
                <w:sz w:val="24"/>
              </w:rPr>
              <w:t>20mm*20mm</w:t>
            </w:r>
            <w:r>
              <w:rPr>
                <w:rFonts w:hint="eastAsia" w:ascii="Times New Roman" w:hAnsi="Times New Roman"/>
                <w:sz w:val="24"/>
              </w:rPr>
              <w:t>的方管焊接，材料壁厚≥</w:t>
            </w:r>
            <w:r>
              <w:rPr>
                <w:rFonts w:ascii="Times New Roman" w:hAnsi="Times New Roman"/>
                <w:sz w:val="24"/>
              </w:rPr>
              <w:t>1.2mm</w:t>
            </w:r>
            <w:r>
              <w:rPr>
                <w:rFonts w:hint="eastAsia" w:ascii="Times New Roman" w:hAnsi="Times New Roman"/>
                <w:sz w:val="24"/>
              </w:rPr>
              <w:t>，底脚采用</w:t>
            </w:r>
            <w:r>
              <w:rPr>
                <w:rFonts w:ascii="Times New Roman" w:hAnsi="Times New Roman"/>
                <w:sz w:val="24"/>
              </w:rPr>
              <w:t>PP</w:t>
            </w:r>
            <w:r>
              <w:rPr>
                <w:rFonts w:hint="eastAsia" w:ascii="Times New Roman" w:hAnsi="Times New Roman"/>
                <w:sz w:val="24"/>
              </w:rPr>
              <w:t>工程塑料内塞。方管金属件外观要求，喷涂层无漏喷、锈蚀和脱色、掉色现象，光滑均匀、色泽一致，无流挂、疙瘩、皱皮、飞漆等缺陷；金属喷漆（塑）涂层理化性能，硬度达</w:t>
            </w:r>
            <w:r>
              <w:rPr>
                <w:rFonts w:ascii="Times New Roman" w:hAnsi="Times New Roman"/>
                <w:sz w:val="24"/>
              </w:rPr>
              <w:t>4H,</w:t>
            </w:r>
            <w:r>
              <w:rPr>
                <w:rFonts w:hint="eastAsia" w:ascii="Times New Roman" w:hAnsi="Times New Roman"/>
                <w:sz w:val="24"/>
              </w:rPr>
              <w:t>冲击强度合格，附着力为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级。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3393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F8CBA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把</w:t>
            </w:r>
          </w:p>
        </w:tc>
      </w:tr>
      <w:tr w14:paraId="784AB51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EA09">
            <w:pPr>
              <w:spacing w:line="28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1BC2D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棕垫</w:t>
            </w:r>
          </w:p>
        </w:tc>
        <w:tc>
          <w:tcPr>
            <w:tcW w:w="9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76082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规格：长宽尺寸和床配套，厚度不低于</w:t>
            </w:r>
            <w:r>
              <w:rPr>
                <w:rFonts w:ascii="Times New Roman" w:hAnsi="Times New Roman"/>
                <w:sz w:val="24"/>
              </w:rPr>
              <w:t>50mm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材质：内部软棕，采用天然棕树的棕衣制成的床垫，全面受力、透气透水、防潮防螨，使用天然乳胶粘剂。棕垫外六面有一层薄海棉，外部需用棉布料包装完好。芯料外观（质量）表面应平整，硬鼓包高度≤</w:t>
            </w:r>
            <w:r>
              <w:rPr>
                <w:rFonts w:ascii="Times New Roman" w:hAnsi="Times New Roman"/>
                <w:sz w:val="24"/>
              </w:rPr>
              <w:t>10mm</w:t>
            </w:r>
            <w:r>
              <w:rPr>
                <w:rFonts w:hint="eastAsia" w:ascii="Times New Roman" w:hAnsi="Times New Roman"/>
                <w:sz w:val="24"/>
              </w:rPr>
              <w:t>，凹坑深度≤</w:t>
            </w:r>
            <w:r>
              <w:rPr>
                <w:rFonts w:ascii="Times New Roman" w:hAnsi="Times New Roman"/>
                <w:sz w:val="24"/>
              </w:rPr>
              <w:t>10mm</w:t>
            </w:r>
            <w:r>
              <w:rPr>
                <w:rFonts w:hint="eastAsia" w:ascii="Times New Roman" w:hAnsi="Times New Roman"/>
                <w:sz w:val="24"/>
              </w:rPr>
              <w:t>（工艺孔除外）、表面应无杂物，无长度≥</w:t>
            </w:r>
            <w:r>
              <w:rPr>
                <w:rFonts w:ascii="Times New Roman" w:hAnsi="Times New Roman"/>
                <w:sz w:val="24"/>
              </w:rPr>
              <w:t xml:space="preserve"> 60mm</w:t>
            </w:r>
            <w:r>
              <w:rPr>
                <w:rFonts w:hint="eastAsia" w:ascii="Times New Roman" w:hAnsi="Times New Roman"/>
                <w:sz w:val="24"/>
              </w:rPr>
              <w:t>，直径≥</w:t>
            </w:r>
            <w:r>
              <w:rPr>
                <w:rFonts w:ascii="Times New Roman" w:hAnsi="Times New Roman"/>
                <w:sz w:val="24"/>
              </w:rPr>
              <w:t>6mm</w:t>
            </w:r>
            <w:r>
              <w:rPr>
                <w:rFonts w:hint="eastAsia" w:ascii="Times New Roman" w:hAnsi="Times New Roman"/>
                <w:sz w:val="24"/>
              </w:rPr>
              <w:t>的棕梗或未分解开的棕绳、芯料表面应无面积大于</w:t>
            </w:r>
            <w:r>
              <w:rPr>
                <w:rFonts w:ascii="Times New Roman" w:hAnsi="Times New Roman"/>
                <w:sz w:val="24"/>
              </w:rPr>
              <w:t>50mm</w:t>
            </w:r>
            <w:r>
              <w:rPr>
                <w:rFonts w:hint="eastAsia" w:ascii="Times New Roman" w:hAnsi="Times New Roman"/>
                <w:sz w:val="24"/>
              </w:rPr>
              <w:t>×</w:t>
            </w:r>
            <w:r>
              <w:rPr>
                <w:rFonts w:ascii="Times New Roman" w:hAnsi="Times New Roman"/>
                <w:sz w:val="24"/>
              </w:rPr>
              <w:t>50mm</w:t>
            </w:r>
            <w:r>
              <w:rPr>
                <w:rFonts w:hint="eastAsia" w:ascii="Times New Roman" w:hAnsi="Times New Roman"/>
                <w:sz w:val="24"/>
              </w:rPr>
              <w:t>的胶粘剂凝结后形成的结皮、芯料应保持整体无错位现象未见缺陷，芯料物理性能密度</w:t>
            </w:r>
            <w:r>
              <w:rPr>
                <w:rFonts w:ascii="Times New Roman" w:hAnsi="Times New Roman"/>
                <w:sz w:val="24"/>
              </w:rPr>
              <w:t>133kg/m</w:t>
            </w:r>
            <w:r>
              <w:rPr>
                <w:rFonts w:hint="eastAsia" w:ascii="Times New Roman" w:hAnsi="Times New Roman"/>
                <w:sz w:val="24"/>
              </w:rPr>
              <w:t>³、含水率</w:t>
            </w:r>
            <w:r>
              <w:rPr>
                <w:rFonts w:ascii="Times New Roman" w:hAnsi="Times New Roman"/>
                <w:sz w:val="24"/>
              </w:rPr>
              <w:t>7.4%</w:t>
            </w:r>
            <w:r>
              <w:rPr>
                <w:rFonts w:hint="eastAsia" w:ascii="Times New Roman" w:hAnsi="Times New Roman"/>
                <w:sz w:val="24"/>
              </w:rPr>
              <w:t>、压缩永久变形率</w:t>
            </w:r>
            <w:r>
              <w:rPr>
                <w:rFonts w:ascii="Times New Roman" w:hAnsi="Times New Roman"/>
                <w:sz w:val="24"/>
              </w:rPr>
              <w:t>5.0%</w:t>
            </w:r>
            <w:r>
              <w:rPr>
                <w:rFonts w:hint="eastAsia" w:ascii="Times New Roman" w:hAnsi="Times New Roman"/>
                <w:sz w:val="24"/>
              </w:rPr>
              <w:t>合格，安全卫生要求不应检出蚤、蜱、臭虫等虫类及虫卵，不应检出蟑螂卵夹，不应有虫蛀现象、芯料不应使用废旧材料，不应夹杂塑料编织材料、秸秆、刨花、纸屑、泥砂或金属等杂物、芯料无腐朽、霉变或霉烂现象未见缺陷，床垫甲醛释放量芯料</w:t>
            </w:r>
            <w:r>
              <w:rPr>
                <w:rFonts w:ascii="Times New Roman" w:hAnsi="Times New Roman"/>
                <w:sz w:val="24"/>
              </w:rPr>
              <w:t>0.032mg/m</w:t>
            </w:r>
            <w:r>
              <w:rPr>
                <w:rFonts w:hint="eastAsia" w:ascii="Times New Roman" w:hAnsi="Times New Roman"/>
                <w:sz w:val="24"/>
              </w:rPr>
              <w:t>²·</w:t>
            </w:r>
            <w:r>
              <w:rPr>
                <w:rFonts w:ascii="Times New Roman" w:hAnsi="Times New Roman"/>
                <w:sz w:val="24"/>
              </w:rPr>
              <w:t>h</w:t>
            </w:r>
            <w:r>
              <w:rPr>
                <w:rFonts w:hint="eastAsia" w:ascii="Times New Roman" w:hAnsi="Times New Roman"/>
                <w:sz w:val="24"/>
              </w:rPr>
              <w:t>，耐久性要求试验次数</w:t>
            </w:r>
            <w:r>
              <w:rPr>
                <w:rFonts w:ascii="Times New Roman" w:hAnsi="Times New Roman"/>
                <w:sz w:val="24"/>
              </w:rPr>
              <w:t>:30000</w:t>
            </w:r>
            <w:r>
              <w:rPr>
                <w:rFonts w:hint="eastAsia" w:ascii="Times New Roman" w:hAnsi="Times New Roman"/>
                <w:sz w:val="24"/>
              </w:rPr>
              <w:t>次。试验后芯料应无撕裂、错位现象；内芯棕纤维无明显破碎和碎屑产生合格，耐久性试验结束后的床垫垫面高度不应小于床垫初始垫面高度的</w:t>
            </w:r>
            <w:r>
              <w:rPr>
                <w:rFonts w:ascii="Times New Roman" w:hAnsi="Times New Roman"/>
                <w:sz w:val="24"/>
              </w:rPr>
              <w:t>90</w:t>
            </w:r>
            <w:r>
              <w:rPr>
                <w:rFonts w:hint="eastAsia" w:ascii="Times New Roman" w:hAnsi="Times New Roman"/>
                <w:sz w:val="24"/>
              </w:rPr>
              <w:t>％合格。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2C089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E530D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张</w:t>
            </w:r>
          </w:p>
        </w:tc>
      </w:tr>
      <w:tr w14:paraId="6EE953B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B151F">
            <w:pPr>
              <w:spacing w:line="28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01C64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值班床</w:t>
            </w:r>
          </w:p>
        </w:tc>
        <w:tc>
          <w:tcPr>
            <w:tcW w:w="9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0EDB6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▲基材采用≥</w:t>
            </w:r>
            <w:r>
              <w:rPr>
                <w:rFonts w:ascii="Times New Roman" w:hAnsi="Times New Roman"/>
                <w:sz w:val="24"/>
              </w:rPr>
              <w:t>18mm</w:t>
            </w:r>
            <w:r>
              <w:rPr>
                <w:rFonts w:hint="eastAsia" w:ascii="Times New Roman" w:hAnsi="Times New Roman"/>
                <w:sz w:val="24"/>
              </w:rPr>
              <w:t>厚三聚氰胺饰面颗粒板</w:t>
            </w:r>
            <w:r>
              <w:rPr>
                <w:rFonts w:ascii="Times New Roman" w:hAnsi="Times New Roman"/>
                <w:sz w:val="24"/>
              </w:rPr>
              <w:t>E0</w:t>
            </w:r>
            <w:r>
              <w:rPr>
                <w:rFonts w:hint="eastAsia" w:ascii="Times New Roman" w:hAnsi="Times New Roman"/>
                <w:sz w:val="24"/>
              </w:rPr>
              <w:t>级：板材经过防潮、防虫、防腐、干燥处理，高温热压贴面而成。板内密度偏差≤</w:t>
            </w:r>
            <w:r>
              <w:rPr>
                <w:rFonts w:ascii="Times New Roman" w:hAnsi="Times New Roman"/>
                <w:sz w:val="24"/>
              </w:rPr>
              <w:t>0.3%</w:t>
            </w:r>
            <w:r>
              <w:rPr>
                <w:rFonts w:hint="eastAsia" w:ascii="Times New Roman" w:hAnsi="Times New Roman"/>
                <w:sz w:val="24"/>
              </w:rPr>
              <w:t>，含水率≤</w:t>
            </w:r>
            <w:r>
              <w:rPr>
                <w:rFonts w:ascii="Times New Roman" w:hAnsi="Times New Roman"/>
                <w:sz w:val="24"/>
              </w:rPr>
              <w:t>9%</w:t>
            </w:r>
            <w:r>
              <w:rPr>
                <w:rFonts w:hint="eastAsia" w:ascii="Times New Roman" w:hAnsi="Times New Roman"/>
                <w:sz w:val="24"/>
              </w:rPr>
              <w:t>，静曲强度</w:t>
            </w:r>
            <w:r>
              <w:rPr>
                <w:rFonts w:ascii="Times New Roman" w:hAnsi="Times New Roman"/>
                <w:sz w:val="24"/>
              </w:rPr>
              <w:t>(MOR)</w:t>
            </w:r>
            <w:r>
              <w:rPr>
                <w:rFonts w:hint="eastAsia" w:ascii="Times New Roman" w:hAnsi="Times New Roman"/>
                <w:sz w:val="24"/>
              </w:rPr>
              <w:t>≥</w:t>
            </w:r>
            <w:r>
              <w:rPr>
                <w:rFonts w:ascii="Times New Roman" w:hAnsi="Times New Roman"/>
                <w:sz w:val="24"/>
              </w:rPr>
              <w:t>20MPa</w:t>
            </w:r>
            <w:r>
              <w:rPr>
                <w:rFonts w:hint="eastAsia" w:ascii="Times New Roman" w:hAnsi="Times New Roman"/>
                <w:sz w:val="24"/>
              </w:rPr>
              <w:t>，弹性模量</w:t>
            </w:r>
            <w:r>
              <w:rPr>
                <w:rFonts w:ascii="Times New Roman" w:hAnsi="Times New Roman"/>
                <w:sz w:val="24"/>
              </w:rPr>
              <w:t>(MOE)</w:t>
            </w:r>
            <w:r>
              <w:rPr>
                <w:rFonts w:hint="eastAsia" w:ascii="Times New Roman" w:hAnsi="Times New Roman"/>
                <w:sz w:val="24"/>
              </w:rPr>
              <w:t>≥</w:t>
            </w:r>
            <w:r>
              <w:rPr>
                <w:rFonts w:ascii="Times New Roman" w:hAnsi="Times New Roman"/>
                <w:sz w:val="24"/>
              </w:rPr>
              <w:t>2505MPa</w:t>
            </w:r>
            <w:r>
              <w:rPr>
                <w:rFonts w:hint="eastAsia" w:ascii="Times New Roman" w:hAnsi="Times New Roman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 xml:space="preserve">2h </w:t>
            </w:r>
            <w:r>
              <w:rPr>
                <w:rFonts w:hint="eastAsia" w:ascii="Times New Roman" w:hAnsi="Times New Roman"/>
                <w:sz w:val="24"/>
              </w:rPr>
              <w:t>吸水厚度膨胀率≤</w:t>
            </w:r>
            <w:r>
              <w:rPr>
                <w:rFonts w:ascii="Times New Roman" w:hAnsi="Times New Roman"/>
                <w:sz w:val="24"/>
              </w:rPr>
              <w:t>5.2%</w:t>
            </w:r>
            <w:r>
              <w:rPr>
                <w:rFonts w:hint="eastAsia" w:ascii="Times New Roman" w:hAnsi="Times New Roman"/>
                <w:sz w:val="24"/>
              </w:rPr>
              <w:t>，表面胶合强度≥</w:t>
            </w:r>
            <w:r>
              <w:rPr>
                <w:rFonts w:ascii="Times New Roman" w:hAnsi="Times New Roman"/>
                <w:sz w:val="24"/>
              </w:rPr>
              <w:t>1.2MPa</w:t>
            </w:r>
            <w:r>
              <w:rPr>
                <w:rFonts w:hint="eastAsia" w:ascii="Times New Roman" w:hAnsi="Times New Roman"/>
                <w:sz w:val="24"/>
              </w:rPr>
              <w:t>，甲醛释放量</w:t>
            </w:r>
            <w:r>
              <w:rPr>
                <w:rFonts w:ascii="Times New Roman" w:hAnsi="Times New Roman"/>
                <w:sz w:val="24"/>
              </w:rPr>
              <w:t>(1m</w:t>
            </w:r>
            <w:r>
              <w:rPr>
                <w:rFonts w:hint="eastAsia" w:ascii="Times New Roman" w:hAnsi="Times New Roman"/>
                <w:sz w:val="24"/>
              </w:rPr>
              <w:t>³气候箱法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hint="eastAsia" w:ascii="Times New Roman" w:hAnsi="Times New Roman"/>
                <w:sz w:val="24"/>
              </w:rPr>
              <w:t>≤</w:t>
            </w:r>
            <w:r>
              <w:rPr>
                <w:rFonts w:ascii="Times New Roman" w:hAnsi="Times New Roman"/>
                <w:sz w:val="24"/>
              </w:rPr>
              <w:t>0.01mg/m</w:t>
            </w:r>
            <w:r>
              <w:rPr>
                <w:rFonts w:hint="eastAsia" w:ascii="Times New Roman" w:hAnsi="Times New Roman"/>
                <w:sz w:val="24"/>
              </w:rPr>
              <w:t>³，挥发物有机化合物</w:t>
            </w:r>
            <w:r>
              <w:rPr>
                <w:rFonts w:ascii="Times New Roman" w:hAnsi="Times New Roman"/>
                <w:sz w:val="24"/>
              </w:rPr>
              <w:t>(72h)</w:t>
            </w:r>
            <w:r>
              <w:rPr>
                <w:rFonts w:hint="eastAsia" w:ascii="Times New Roman" w:hAnsi="Times New Roman"/>
                <w:sz w:val="24"/>
              </w:rPr>
              <w:t>（苯、甲苯未检出）二甲苯≤</w:t>
            </w:r>
            <w:r>
              <w:rPr>
                <w:rFonts w:ascii="Times New Roman" w:hAnsi="Times New Roman"/>
                <w:sz w:val="24"/>
              </w:rPr>
              <w:t xml:space="preserve">2ug/m3 </w:t>
            </w:r>
            <w:r>
              <w:rPr>
                <w:rFonts w:hint="eastAsia" w:ascii="Times New Roman" w:hAnsi="Times New Roman"/>
                <w:sz w:val="24"/>
              </w:rPr>
              <w:t>总挥发物有机化合物（</w:t>
            </w:r>
            <w:r>
              <w:rPr>
                <w:rFonts w:ascii="Times New Roman" w:hAnsi="Times New Roman"/>
                <w:sz w:val="24"/>
              </w:rPr>
              <w:t>TVOC</w:t>
            </w:r>
            <w:r>
              <w:rPr>
                <w:rFonts w:hint="eastAsia" w:ascii="Times New Roman" w:hAnsi="Times New Roman"/>
                <w:sz w:val="24"/>
              </w:rPr>
              <w:t>）≤</w:t>
            </w:r>
            <w:r>
              <w:rPr>
                <w:rFonts w:ascii="Times New Roman" w:hAnsi="Times New Roman"/>
                <w:sz w:val="24"/>
              </w:rPr>
              <w:t>20ug/m3</w:t>
            </w:r>
            <w:r>
              <w:rPr>
                <w:rFonts w:hint="eastAsia" w:ascii="Times New Roman" w:hAnsi="Times New Roman"/>
                <w:sz w:val="24"/>
              </w:rPr>
              <w:t>，可溶性重金属《铅、镉、铬、汞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hint="eastAsia" w:ascii="Times New Roman" w:hAnsi="Times New Roman"/>
                <w:sz w:val="24"/>
              </w:rPr>
              <w:t>总含量未检出。提供国家认可的第三方检测机构出具的有效期以内的检测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检验报告复印件，并加盖供应商鲜章。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配套床头柜一个，尺寸为：</w:t>
            </w:r>
            <w:r>
              <w:rPr>
                <w:rFonts w:ascii="Times New Roman" w:hAnsi="Times New Roman"/>
                <w:sz w:val="24"/>
              </w:rPr>
              <w:t>550mm*450mm*450mm</w:t>
            </w:r>
            <w:r>
              <w:rPr>
                <w:rFonts w:hint="eastAsia" w:ascii="Times New Roman" w:hAnsi="Times New Roman"/>
                <w:sz w:val="24"/>
              </w:rPr>
              <w:t>。单层抽屉。床垫一张。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87A6F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7DEF4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张</w:t>
            </w:r>
          </w:p>
        </w:tc>
      </w:tr>
      <w:tr w14:paraId="796618C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05710">
            <w:pPr>
              <w:spacing w:line="28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959A1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工作台</w:t>
            </w:r>
          </w:p>
        </w:tc>
        <w:tc>
          <w:tcPr>
            <w:tcW w:w="9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3BE0E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桌面采用≥</w:t>
            </w:r>
            <w:r>
              <w:rPr>
                <w:rFonts w:ascii="Times New Roman" w:hAnsi="Times New Roman"/>
                <w:sz w:val="24"/>
              </w:rPr>
              <w:t>25mm</w:t>
            </w:r>
            <w:r>
              <w:rPr>
                <w:rFonts w:hint="eastAsia" w:ascii="Times New Roman" w:hAnsi="Times New Roman"/>
                <w:sz w:val="24"/>
              </w:rPr>
              <w:t>厚三聚氰胺饰面颗粒板</w:t>
            </w:r>
            <w:r>
              <w:rPr>
                <w:rFonts w:ascii="Times New Roman" w:hAnsi="Times New Roman"/>
                <w:sz w:val="24"/>
              </w:rPr>
              <w:t>E0</w:t>
            </w:r>
            <w:r>
              <w:rPr>
                <w:rFonts w:hint="eastAsia" w:ascii="Times New Roman" w:hAnsi="Times New Roman"/>
                <w:sz w:val="24"/>
              </w:rPr>
              <w:t>级：板材经过防潮、防虫、防腐、干燥处理，高温热压贴面而成。板内密度偏差≤</w:t>
            </w:r>
            <w:r>
              <w:rPr>
                <w:rFonts w:ascii="Times New Roman" w:hAnsi="Times New Roman"/>
                <w:sz w:val="24"/>
              </w:rPr>
              <w:t>0.3%</w:t>
            </w:r>
            <w:r>
              <w:rPr>
                <w:rFonts w:hint="eastAsia" w:ascii="Times New Roman" w:hAnsi="Times New Roman"/>
                <w:sz w:val="24"/>
              </w:rPr>
              <w:t>，含水率≤</w:t>
            </w:r>
            <w:r>
              <w:rPr>
                <w:rFonts w:ascii="Times New Roman" w:hAnsi="Times New Roman"/>
                <w:sz w:val="24"/>
              </w:rPr>
              <w:t>9%</w:t>
            </w:r>
            <w:r>
              <w:rPr>
                <w:rFonts w:hint="eastAsia" w:ascii="Times New Roman" w:hAnsi="Times New Roman"/>
                <w:sz w:val="24"/>
              </w:rPr>
              <w:t>，静曲强度</w:t>
            </w:r>
            <w:r>
              <w:rPr>
                <w:rFonts w:ascii="Times New Roman" w:hAnsi="Times New Roman"/>
                <w:sz w:val="24"/>
              </w:rPr>
              <w:t>(MOR)</w:t>
            </w:r>
            <w:r>
              <w:rPr>
                <w:rFonts w:hint="eastAsia" w:ascii="Times New Roman" w:hAnsi="Times New Roman"/>
                <w:sz w:val="24"/>
              </w:rPr>
              <w:t>≥</w:t>
            </w:r>
            <w:r>
              <w:rPr>
                <w:rFonts w:ascii="Times New Roman" w:hAnsi="Times New Roman"/>
                <w:sz w:val="24"/>
              </w:rPr>
              <w:t>20MPa</w:t>
            </w:r>
            <w:r>
              <w:rPr>
                <w:rFonts w:hint="eastAsia" w:ascii="Times New Roman" w:hAnsi="Times New Roman"/>
                <w:sz w:val="24"/>
              </w:rPr>
              <w:t>，弹性模量</w:t>
            </w:r>
            <w:r>
              <w:rPr>
                <w:rFonts w:ascii="Times New Roman" w:hAnsi="Times New Roman"/>
                <w:sz w:val="24"/>
              </w:rPr>
              <w:t>(MOE)</w:t>
            </w:r>
            <w:r>
              <w:rPr>
                <w:rFonts w:hint="eastAsia" w:ascii="Times New Roman" w:hAnsi="Times New Roman"/>
                <w:sz w:val="24"/>
              </w:rPr>
              <w:t>≥</w:t>
            </w:r>
            <w:r>
              <w:rPr>
                <w:rFonts w:ascii="Times New Roman" w:hAnsi="Times New Roman"/>
                <w:sz w:val="24"/>
              </w:rPr>
              <w:t>2505MPa</w:t>
            </w:r>
            <w:r>
              <w:rPr>
                <w:rFonts w:hint="eastAsia" w:ascii="Times New Roman" w:hAnsi="Times New Roman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 xml:space="preserve">2h </w:t>
            </w:r>
            <w:r>
              <w:rPr>
                <w:rFonts w:hint="eastAsia" w:ascii="Times New Roman" w:hAnsi="Times New Roman"/>
                <w:sz w:val="24"/>
              </w:rPr>
              <w:t>吸水厚度膨胀率≤</w:t>
            </w:r>
            <w:r>
              <w:rPr>
                <w:rFonts w:ascii="Times New Roman" w:hAnsi="Times New Roman"/>
                <w:sz w:val="24"/>
              </w:rPr>
              <w:t>5.2%</w:t>
            </w:r>
            <w:r>
              <w:rPr>
                <w:rFonts w:hint="eastAsia" w:ascii="Times New Roman" w:hAnsi="Times New Roman"/>
                <w:sz w:val="24"/>
              </w:rPr>
              <w:t>，表面胶合强度≥</w:t>
            </w:r>
            <w:r>
              <w:rPr>
                <w:rFonts w:ascii="Times New Roman" w:hAnsi="Times New Roman"/>
                <w:sz w:val="24"/>
              </w:rPr>
              <w:t>1.2MPa</w:t>
            </w:r>
            <w:r>
              <w:rPr>
                <w:rFonts w:hint="eastAsia" w:ascii="Times New Roman" w:hAnsi="Times New Roman"/>
                <w:sz w:val="24"/>
              </w:rPr>
              <w:t>，甲醛释放量</w:t>
            </w:r>
            <w:r>
              <w:rPr>
                <w:rFonts w:ascii="Times New Roman" w:hAnsi="Times New Roman"/>
                <w:sz w:val="24"/>
              </w:rPr>
              <w:t>(1m</w:t>
            </w:r>
            <w:r>
              <w:rPr>
                <w:rFonts w:hint="eastAsia" w:ascii="Times New Roman" w:hAnsi="Times New Roman"/>
                <w:sz w:val="24"/>
              </w:rPr>
              <w:t>³气候箱法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hint="eastAsia" w:ascii="Times New Roman" w:hAnsi="Times New Roman"/>
                <w:sz w:val="24"/>
              </w:rPr>
              <w:t>≤</w:t>
            </w:r>
            <w:r>
              <w:rPr>
                <w:rFonts w:ascii="Times New Roman" w:hAnsi="Times New Roman"/>
                <w:sz w:val="24"/>
              </w:rPr>
              <w:t>0.01mg/m</w:t>
            </w:r>
            <w:r>
              <w:rPr>
                <w:rFonts w:hint="eastAsia" w:ascii="Times New Roman" w:hAnsi="Times New Roman"/>
                <w:sz w:val="24"/>
              </w:rPr>
              <w:t>³，挥发物有机化合物</w:t>
            </w:r>
            <w:r>
              <w:rPr>
                <w:rFonts w:ascii="Times New Roman" w:hAnsi="Times New Roman"/>
                <w:sz w:val="24"/>
              </w:rPr>
              <w:t>(72h)</w:t>
            </w:r>
            <w:r>
              <w:rPr>
                <w:rFonts w:hint="eastAsia" w:ascii="Times New Roman" w:hAnsi="Times New Roman"/>
                <w:sz w:val="24"/>
              </w:rPr>
              <w:t>（苯、甲苯未检出）二甲苯≤</w:t>
            </w:r>
            <w:r>
              <w:rPr>
                <w:rFonts w:ascii="Times New Roman" w:hAnsi="Times New Roman"/>
                <w:sz w:val="24"/>
              </w:rPr>
              <w:t xml:space="preserve">2ug/m3 </w:t>
            </w:r>
            <w:r>
              <w:rPr>
                <w:rFonts w:hint="eastAsia" w:ascii="Times New Roman" w:hAnsi="Times New Roman"/>
                <w:sz w:val="24"/>
              </w:rPr>
              <w:t>总挥发物有机化合物（</w:t>
            </w:r>
            <w:r>
              <w:rPr>
                <w:rFonts w:ascii="Times New Roman" w:hAnsi="Times New Roman"/>
                <w:sz w:val="24"/>
              </w:rPr>
              <w:t>TVOC</w:t>
            </w:r>
            <w:r>
              <w:rPr>
                <w:rFonts w:hint="eastAsia" w:ascii="Times New Roman" w:hAnsi="Times New Roman"/>
                <w:sz w:val="24"/>
              </w:rPr>
              <w:t>）≤</w:t>
            </w:r>
            <w:r>
              <w:rPr>
                <w:rFonts w:ascii="Times New Roman" w:hAnsi="Times New Roman"/>
                <w:sz w:val="24"/>
              </w:rPr>
              <w:t>20ug/m3</w:t>
            </w:r>
            <w:r>
              <w:rPr>
                <w:rFonts w:hint="eastAsia" w:ascii="Times New Roman" w:hAnsi="Times New Roman"/>
                <w:sz w:val="24"/>
              </w:rPr>
              <w:t>，可溶性重金属《铅、镉、铬、汞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hint="eastAsia" w:ascii="Times New Roman" w:hAnsi="Times New Roman"/>
                <w:sz w:val="24"/>
              </w:rPr>
              <w:t>总含量未检出。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工形椅：</w:t>
            </w: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脚架采用电镀钢材制作，背胶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hint="eastAsia" w:ascii="Times New Roman" w:hAnsi="Times New Roman"/>
                <w:sz w:val="24"/>
              </w:rPr>
              <w:t>扶手：采用黑色尼龙加纤维交强而成，固定扶手，腰靠可升降；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87C5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324B5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套</w:t>
            </w:r>
          </w:p>
        </w:tc>
      </w:tr>
      <w:tr w14:paraId="6AD0751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8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688D4">
            <w:pPr>
              <w:spacing w:line="28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AF51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衣柜</w:t>
            </w:r>
          </w:p>
        </w:tc>
        <w:tc>
          <w:tcPr>
            <w:tcW w:w="9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133DA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衣柜尺寸：</w:t>
            </w:r>
            <w:r>
              <w:rPr>
                <w:rFonts w:ascii="Times New Roman" w:hAnsi="Times New Roman"/>
                <w:sz w:val="24"/>
              </w:rPr>
              <w:t>1000*500*2000</w:t>
            </w:r>
            <w:r>
              <w:rPr>
                <w:rFonts w:hint="eastAsia" w:ascii="Times New Roman" w:hAnsi="Times New Roman"/>
                <w:sz w:val="24"/>
              </w:rPr>
              <w:t>，基材采用≥</w:t>
            </w:r>
            <w:r>
              <w:rPr>
                <w:rFonts w:ascii="Times New Roman" w:hAnsi="Times New Roman"/>
                <w:sz w:val="24"/>
              </w:rPr>
              <w:t>15mm</w:t>
            </w:r>
            <w:r>
              <w:rPr>
                <w:rFonts w:hint="eastAsia" w:ascii="Times New Roman" w:hAnsi="Times New Roman"/>
                <w:sz w:val="24"/>
              </w:rPr>
              <w:t>厚三聚氰胺饰面颗粒板</w:t>
            </w:r>
            <w:r>
              <w:rPr>
                <w:rFonts w:ascii="Times New Roman" w:hAnsi="Times New Roman"/>
                <w:sz w:val="24"/>
              </w:rPr>
              <w:t>E0</w:t>
            </w:r>
            <w:r>
              <w:rPr>
                <w:rFonts w:hint="eastAsia" w:ascii="Times New Roman" w:hAnsi="Times New Roman"/>
                <w:sz w:val="24"/>
              </w:rPr>
              <w:t>级，外露可视截面均采用</w:t>
            </w:r>
            <w:r>
              <w:rPr>
                <w:rFonts w:ascii="Times New Roman" w:hAnsi="Times New Roman"/>
                <w:sz w:val="24"/>
              </w:rPr>
              <w:t>PVC</w:t>
            </w:r>
            <w:r>
              <w:rPr>
                <w:rFonts w:hint="eastAsia" w:ascii="Times New Roman" w:hAnsi="Times New Roman"/>
                <w:sz w:val="24"/>
              </w:rPr>
              <w:t>封边处理，表面耐磨、耐划伤、抗污抗老化、抗压抗冲击，柜门配外挂锁，柜门单独设计不开合门板，内部配有挂衣杆。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▲三聚氰胺饰面颗粒板</w:t>
            </w:r>
            <w:r>
              <w:rPr>
                <w:rFonts w:ascii="Times New Roman" w:hAnsi="Times New Roman"/>
                <w:sz w:val="24"/>
              </w:rPr>
              <w:t>E0</w:t>
            </w:r>
            <w:r>
              <w:rPr>
                <w:rFonts w:hint="eastAsia" w:ascii="Times New Roman" w:hAnsi="Times New Roman"/>
                <w:sz w:val="24"/>
              </w:rPr>
              <w:t>级：板材经过防潮、防虫、防腐、干燥处理，高温热压贴面而成。板内密度偏差≤</w:t>
            </w:r>
            <w:r>
              <w:rPr>
                <w:rFonts w:ascii="Times New Roman" w:hAnsi="Times New Roman"/>
                <w:sz w:val="24"/>
              </w:rPr>
              <w:t>0.3%</w:t>
            </w:r>
            <w:r>
              <w:rPr>
                <w:rFonts w:hint="eastAsia" w:ascii="Times New Roman" w:hAnsi="Times New Roman"/>
                <w:sz w:val="24"/>
              </w:rPr>
              <w:t>，含水率≤</w:t>
            </w:r>
            <w:r>
              <w:rPr>
                <w:rFonts w:ascii="Times New Roman" w:hAnsi="Times New Roman"/>
                <w:sz w:val="24"/>
              </w:rPr>
              <w:t>9%</w:t>
            </w:r>
            <w:r>
              <w:rPr>
                <w:rFonts w:hint="eastAsia" w:ascii="Times New Roman" w:hAnsi="Times New Roman"/>
                <w:sz w:val="24"/>
              </w:rPr>
              <w:t>，静曲强度</w:t>
            </w:r>
            <w:r>
              <w:rPr>
                <w:rFonts w:ascii="Times New Roman" w:hAnsi="Times New Roman"/>
                <w:sz w:val="24"/>
              </w:rPr>
              <w:t>(MOR)</w:t>
            </w:r>
            <w:r>
              <w:rPr>
                <w:rFonts w:hint="eastAsia" w:ascii="Times New Roman" w:hAnsi="Times New Roman"/>
                <w:sz w:val="24"/>
              </w:rPr>
              <w:t>≥</w:t>
            </w:r>
            <w:r>
              <w:rPr>
                <w:rFonts w:ascii="Times New Roman" w:hAnsi="Times New Roman"/>
                <w:sz w:val="24"/>
              </w:rPr>
              <w:t>20MPa</w:t>
            </w:r>
            <w:r>
              <w:rPr>
                <w:rFonts w:hint="eastAsia" w:ascii="Times New Roman" w:hAnsi="Times New Roman"/>
                <w:sz w:val="24"/>
              </w:rPr>
              <w:t>，弹性模量</w:t>
            </w:r>
            <w:r>
              <w:rPr>
                <w:rFonts w:ascii="Times New Roman" w:hAnsi="Times New Roman"/>
                <w:sz w:val="24"/>
              </w:rPr>
              <w:t>(MOE)</w:t>
            </w:r>
            <w:r>
              <w:rPr>
                <w:rFonts w:hint="eastAsia" w:ascii="Times New Roman" w:hAnsi="Times New Roman"/>
                <w:sz w:val="24"/>
              </w:rPr>
              <w:t>≥</w:t>
            </w:r>
            <w:r>
              <w:rPr>
                <w:rFonts w:ascii="Times New Roman" w:hAnsi="Times New Roman"/>
                <w:sz w:val="24"/>
              </w:rPr>
              <w:t>2505MPa</w:t>
            </w:r>
            <w:r>
              <w:rPr>
                <w:rFonts w:hint="eastAsia" w:ascii="Times New Roman" w:hAnsi="Times New Roman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 xml:space="preserve">2h </w:t>
            </w:r>
            <w:r>
              <w:rPr>
                <w:rFonts w:hint="eastAsia" w:ascii="Times New Roman" w:hAnsi="Times New Roman"/>
                <w:sz w:val="24"/>
              </w:rPr>
              <w:t>吸水厚度膨胀率≤</w:t>
            </w:r>
            <w:r>
              <w:rPr>
                <w:rFonts w:ascii="Times New Roman" w:hAnsi="Times New Roman"/>
                <w:sz w:val="24"/>
              </w:rPr>
              <w:t>5.2%</w:t>
            </w:r>
            <w:r>
              <w:rPr>
                <w:rFonts w:hint="eastAsia" w:ascii="Times New Roman" w:hAnsi="Times New Roman"/>
                <w:sz w:val="24"/>
              </w:rPr>
              <w:t>，表面胶合强度≥</w:t>
            </w:r>
            <w:r>
              <w:rPr>
                <w:rFonts w:ascii="Times New Roman" w:hAnsi="Times New Roman"/>
                <w:sz w:val="24"/>
              </w:rPr>
              <w:t>1.2MPa</w:t>
            </w:r>
            <w:r>
              <w:rPr>
                <w:rFonts w:hint="eastAsia" w:ascii="Times New Roman" w:hAnsi="Times New Roman"/>
                <w:sz w:val="24"/>
              </w:rPr>
              <w:t>，甲醛释放量</w:t>
            </w:r>
            <w:r>
              <w:rPr>
                <w:rFonts w:ascii="Times New Roman" w:hAnsi="Times New Roman"/>
                <w:sz w:val="24"/>
              </w:rPr>
              <w:t>(1m</w:t>
            </w:r>
            <w:r>
              <w:rPr>
                <w:rFonts w:hint="eastAsia" w:ascii="Times New Roman" w:hAnsi="Times New Roman"/>
                <w:sz w:val="24"/>
              </w:rPr>
              <w:t>³气候箱法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hint="eastAsia" w:ascii="Times New Roman" w:hAnsi="Times New Roman"/>
                <w:sz w:val="24"/>
              </w:rPr>
              <w:t>≤</w:t>
            </w:r>
            <w:r>
              <w:rPr>
                <w:rFonts w:ascii="Times New Roman" w:hAnsi="Times New Roman"/>
                <w:sz w:val="24"/>
              </w:rPr>
              <w:t>0.01mg/m</w:t>
            </w:r>
            <w:r>
              <w:rPr>
                <w:rFonts w:hint="eastAsia" w:ascii="Times New Roman" w:hAnsi="Times New Roman"/>
                <w:sz w:val="24"/>
              </w:rPr>
              <w:t>³，挥发物有机化合物</w:t>
            </w:r>
            <w:r>
              <w:rPr>
                <w:rFonts w:ascii="Times New Roman" w:hAnsi="Times New Roman"/>
                <w:sz w:val="24"/>
              </w:rPr>
              <w:t>(72h)</w:t>
            </w:r>
            <w:r>
              <w:rPr>
                <w:rFonts w:hint="eastAsia" w:ascii="Times New Roman" w:hAnsi="Times New Roman"/>
                <w:sz w:val="24"/>
              </w:rPr>
              <w:t>（苯、甲苯未检出）二甲苯≤</w:t>
            </w:r>
            <w:r>
              <w:rPr>
                <w:rFonts w:ascii="Times New Roman" w:hAnsi="Times New Roman"/>
                <w:sz w:val="24"/>
              </w:rPr>
              <w:t xml:space="preserve">2ug/m3 </w:t>
            </w:r>
            <w:r>
              <w:rPr>
                <w:rFonts w:hint="eastAsia" w:ascii="Times New Roman" w:hAnsi="Times New Roman"/>
                <w:sz w:val="24"/>
              </w:rPr>
              <w:t>总挥发物有机化合物（</w:t>
            </w:r>
            <w:r>
              <w:rPr>
                <w:rFonts w:ascii="Times New Roman" w:hAnsi="Times New Roman"/>
                <w:sz w:val="24"/>
              </w:rPr>
              <w:t>TVOC</w:t>
            </w:r>
            <w:r>
              <w:rPr>
                <w:rFonts w:hint="eastAsia" w:ascii="Times New Roman" w:hAnsi="Times New Roman"/>
                <w:sz w:val="24"/>
              </w:rPr>
              <w:t>）≤</w:t>
            </w:r>
            <w:r>
              <w:rPr>
                <w:rFonts w:ascii="Times New Roman" w:hAnsi="Times New Roman"/>
                <w:sz w:val="24"/>
              </w:rPr>
              <w:t>20ug/m3</w:t>
            </w:r>
            <w:r>
              <w:rPr>
                <w:rFonts w:hint="eastAsia" w:ascii="Times New Roman" w:hAnsi="Times New Roman"/>
                <w:sz w:val="24"/>
              </w:rPr>
              <w:t>，可溶性重金属《铅、镉、铬、汞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hint="eastAsia" w:ascii="Times New Roman" w:hAnsi="Times New Roman"/>
                <w:sz w:val="24"/>
              </w:rPr>
              <w:t>总含量未检出。提供国家认可的第三方检测机构出具的有效期以内的检测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检验报告复印件，并加盖供应商鲜章。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▲</w:t>
            </w:r>
            <w:r>
              <w:rPr>
                <w:rFonts w:ascii="Times New Roman" w:hAnsi="Times New Roman"/>
                <w:sz w:val="24"/>
              </w:rPr>
              <w:t>ABS</w:t>
            </w:r>
            <w:r>
              <w:rPr>
                <w:rFonts w:hint="eastAsia" w:ascii="Times New Roman" w:hAnsi="Times New Roman"/>
                <w:sz w:val="24"/>
              </w:rPr>
              <w:t>热熔胶：封边处采用</w:t>
            </w:r>
            <w:r>
              <w:rPr>
                <w:rFonts w:ascii="Times New Roman" w:hAnsi="Times New Roman"/>
                <w:sz w:val="24"/>
              </w:rPr>
              <w:t>ABS</w:t>
            </w:r>
            <w:r>
              <w:rPr>
                <w:rFonts w:hint="eastAsia" w:ascii="Times New Roman" w:hAnsi="Times New Roman"/>
                <w:sz w:val="24"/>
              </w:rPr>
              <w:t>热熔胶，热熔胶总挥发性有机物≤</w:t>
            </w:r>
            <w:r>
              <w:rPr>
                <w:rFonts w:ascii="Times New Roman" w:hAnsi="Times New Roman"/>
                <w:sz w:val="24"/>
              </w:rPr>
              <w:t>2g/L</w:t>
            </w:r>
            <w:r>
              <w:rPr>
                <w:rFonts w:hint="eastAsia" w:ascii="Times New Roman" w:hAnsi="Times New Roman"/>
                <w:sz w:val="24"/>
              </w:rPr>
              <w:t>，粘合力强，不易脱落。提供国家认可的第三方检测机构出具的有效期以内的检测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检验报告复印件，并加盖供应商鲜章。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▲柜门铰链（加固型）：柜门铰链采用加固型铰链</w:t>
            </w:r>
            <w:r>
              <w:rPr>
                <w:rFonts w:ascii="Times New Roman" w:hAnsi="Times New Roman"/>
                <w:sz w:val="24"/>
              </w:rPr>
              <w:t>1.3*103*92</w:t>
            </w: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mm</w:t>
            </w:r>
            <w:r>
              <w:rPr>
                <w:rFonts w:hint="eastAsia" w:ascii="Times New Roman" w:hAnsi="Times New Roman"/>
                <w:sz w:val="24"/>
              </w:rPr>
              <w:t>），铰链垂直静载荷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水平静载荷：所有组件或结合处不应断裂；通过手触压证实，用于紧固的组件不应松动；所有组件不应有影响正常运作的变形或磨损；实测值为无损合格。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耐腐蚀中心盐雾试验：</w:t>
            </w:r>
            <w:r>
              <w:rPr>
                <w:rFonts w:ascii="Times New Roman" w:hAnsi="Times New Roman"/>
                <w:sz w:val="24"/>
              </w:rPr>
              <w:t>18h,1.5mm</w:t>
            </w:r>
            <w:r>
              <w:rPr>
                <w:rFonts w:hint="eastAsia" w:ascii="Times New Roman" w:hAnsi="Times New Roman"/>
                <w:sz w:val="24"/>
              </w:rPr>
              <w:t>以下锈点不应超过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点</w:t>
            </w:r>
            <w:r>
              <w:rPr>
                <w:rFonts w:ascii="Times New Roman" w:hAnsi="Times New Roman"/>
                <w:sz w:val="24"/>
              </w:rPr>
              <w:t>/dm2</w:t>
            </w:r>
            <w:r>
              <w:rPr>
                <w:rFonts w:hint="eastAsia" w:ascii="Times New Roman" w:hAnsi="Times New Roman"/>
                <w:sz w:val="24"/>
              </w:rPr>
              <w:t>，其中</w:t>
            </w:r>
            <w:r>
              <w:rPr>
                <w:rFonts w:ascii="Times New Roman" w:hAnsi="Times New Roman"/>
                <w:sz w:val="24"/>
              </w:rPr>
              <w:t>1.0mm</w:t>
            </w:r>
            <w:r>
              <w:rPr>
                <w:rFonts w:hint="eastAsia" w:ascii="Times New Roman" w:hAnsi="Times New Roman"/>
                <w:sz w:val="24"/>
              </w:rPr>
              <w:t>以上的锈点不应超过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hint="eastAsia" w:ascii="Times New Roman" w:hAnsi="Times New Roman"/>
                <w:sz w:val="24"/>
              </w:rPr>
              <w:t>点</w:t>
            </w:r>
            <w:r>
              <w:rPr>
                <w:rFonts w:ascii="Times New Roman" w:hAnsi="Times New Roman"/>
                <w:sz w:val="24"/>
              </w:rPr>
              <w:t>/dm2 (</w:t>
            </w:r>
            <w:r>
              <w:rPr>
                <w:rFonts w:hint="eastAsia" w:ascii="Times New Roman" w:hAnsi="Times New Roman"/>
                <w:sz w:val="24"/>
              </w:rPr>
              <w:t>距离边缘棱角</w:t>
            </w:r>
            <w:r>
              <w:rPr>
                <w:rFonts w:ascii="Times New Roman" w:hAnsi="Times New Roman"/>
                <w:sz w:val="24"/>
              </w:rPr>
              <w:t>2mm</w:t>
            </w:r>
            <w:r>
              <w:rPr>
                <w:rFonts w:hint="eastAsia" w:ascii="Times New Roman" w:hAnsi="Times New Roman"/>
                <w:sz w:val="24"/>
              </w:rPr>
              <w:t>以内的不计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hint="eastAsia" w:ascii="Times New Roman" w:hAnsi="Times New Roman"/>
                <w:sz w:val="24"/>
              </w:rPr>
              <w:t>无锈点合格。提供国家认可的第三方检测机构出具的有效期以内的检测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检验报告复印件，并加盖供应商鲜章。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▲螺丝：五金件采用螺丝连接，螺丝抗盐雾：喷雾周期</w:t>
            </w:r>
            <w:r>
              <w:rPr>
                <w:rFonts w:ascii="Times New Roman" w:hAnsi="Times New Roman"/>
                <w:sz w:val="24"/>
              </w:rPr>
              <w:t>24h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  <w:r>
              <w:rPr>
                <w:rFonts w:ascii="Times New Roman" w:hAnsi="Times New Roman"/>
                <w:sz w:val="24"/>
              </w:rPr>
              <w:t>1.5mm</w:t>
            </w:r>
            <w:r>
              <w:rPr>
                <w:rFonts w:hint="eastAsia" w:ascii="Times New Roman" w:hAnsi="Times New Roman"/>
                <w:sz w:val="24"/>
              </w:rPr>
              <w:t>以下锈点不应超过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点</w:t>
            </w:r>
            <w:r>
              <w:rPr>
                <w:rFonts w:ascii="Times New Roman" w:hAnsi="Times New Roman"/>
                <w:sz w:val="24"/>
              </w:rPr>
              <w:t>/dm2</w:t>
            </w:r>
            <w:r>
              <w:rPr>
                <w:rFonts w:hint="eastAsia" w:ascii="Times New Roman" w:hAnsi="Times New Roman"/>
                <w:sz w:val="24"/>
              </w:rPr>
              <w:t>，其中直径</w:t>
            </w:r>
            <w:r>
              <w:rPr>
                <w:rFonts w:ascii="Times New Roman" w:hAnsi="Times New Roman"/>
                <w:sz w:val="24"/>
              </w:rPr>
              <w:t>1.0mm</w:t>
            </w:r>
            <w:r>
              <w:rPr>
                <w:rFonts w:hint="eastAsia" w:ascii="Times New Roman" w:hAnsi="Times New Roman"/>
                <w:sz w:val="24"/>
              </w:rPr>
              <w:t>以上的锈点不应超过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hint="eastAsia" w:ascii="Times New Roman" w:hAnsi="Times New Roman"/>
                <w:sz w:val="24"/>
              </w:rPr>
              <w:t>点</w:t>
            </w:r>
            <w:r>
              <w:rPr>
                <w:rFonts w:ascii="Times New Roman" w:hAnsi="Times New Roman"/>
                <w:sz w:val="24"/>
              </w:rPr>
              <w:t>/dm2 (</w:t>
            </w:r>
            <w:r>
              <w:rPr>
                <w:rFonts w:hint="eastAsia" w:ascii="Times New Roman" w:hAnsi="Times New Roman"/>
                <w:sz w:val="24"/>
              </w:rPr>
              <w:t>距离边缘棱角</w:t>
            </w:r>
            <w:r>
              <w:rPr>
                <w:rFonts w:ascii="Times New Roman" w:hAnsi="Times New Roman"/>
                <w:sz w:val="24"/>
              </w:rPr>
              <w:t>2mm</w:t>
            </w:r>
            <w:r>
              <w:rPr>
                <w:rFonts w:hint="eastAsia" w:ascii="Times New Roman" w:hAnsi="Times New Roman"/>
                <w:sz w:val="24"/>
              </w:rPr>
              <w:t>以内的不计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hint="eastAsia" w:ascii="Times New Roman" w:hAnsi="Times New Roman"/>
                <w:sz w:val="24"/>
              </w:rPr>
              <w:t>合格。提供国家认可的第三方检测机构出具的有效期以内的检测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检验报告复印件，并加盖供应商鲜章。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1B940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5BE31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套</w:t>
            </w:r>
          </w:p>
        </w:tc>
      </w:tr>
    </w:tbl>
    <w:p w14:paraId="53539F4E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TBmNjZiNjA3MDcwNTQyYzJmYTYxZWEyM2QzNWYifQ=="/>
    <w:docVar w:name="KSO_WPS_MARK_KEY" w:val="d8739dd5-5521-4940-a08b-24a406044389"/>
  </w:docVars>
  <w:rsids>
    <w:rsidRoot w:val="1BB8758C"/>
    <w:rsid w:val="00082287"/>
    <w:rsid w:val="000F6BF5"/>
    <w:rsid w:val="00137F54"/>
    <w:rsid w:val="002058F5"/>
    <w:rsid w:val="0023478A"/>
    <w:rsid w:val="00347034"/>
    <w:rsid w:val="003721A2"/>
    <w:rsid w:val="00430697"/>
    <w:rsid w:val="00537EE4"/>
    <w:rsid w:val="00677A2B"/>
    <w:rsid w:val="00695F7C"/>
    <w:rsid w:val="006A7790"/>
    <w:rsid w:val="0072498B"/>
    <w:rsid w:val="008266ED"/>
    <w:rsid w:val="008F0533"/>
    <w:rsid w:val="00A7265C"/>
    <w:rsid w:val="00BC5BBB"/>
    <w:rsid w:val="00C85239"/>
    <w:rsid w:val="00CD6788"/>
    <w:rsid w:val="00CE756A"/>
    <w:rsid w:val="00D81F97"/>
    <w:rsid w:val="00E163EC"/>
    <w:rsid w:val="00EA42E6"/>
    <w:rsid w:val="00FE5EF6"/>
    <w:rsid w:val="01F42D45"/>
    <w:rsid w:val="021358C1"/>
    <w:rsid w:val="067A7CBC"/>
    <w:rsid w:val="075D527C"/>
    <w:rsid w:val="08E6788B"/>
    <w:rsid w:val="0F144A26"/>
    <w:rsid w:val="0F96368D"/>
    <w:rsid w:val="0FCF7859"/>
    <w:rsid w:val="156F29B6"/>
    <w:rsid w:val="165247B2"/>
    <w:rsid w:val="16B72F89"/>
    <w:rsid w:val="19B4308D"/>
    <w:rsid w:val="1B176D85"/>
    <w:rsid w:val="1B570174"/>
    <w:rsid w:val="1BB8758C"/>
    <w:rsid w:val="217355DC"/>
    <w:rsid w:val="217D645B"/>
    <w:rsid w:val="22B34DBA"/>
    <w:rsid w:val="26BE379D"/>
    <w:rsid w:val="281A4A03"/>
    <w:rsid w:val="28902F18"/>
    <w:rsid w:val="297168A5"/>
    <w:rsid w:val="2E756E38"/>
    <w:rsid w:val="30894E1C"/>
    <w:rsid w:val="30AE03DF"/>
    <w:rsid w:val="314B0324"/>
    <w:rsid w:val="378E0F6A"/>
    <w:rsid w:val="38ED3A6E"/>
    <w:rsid w:val="394A0EC1"/>
    <w:rsid w:val="3AA52853"/>
    <w:rsid w:val="3C291261"/>
    <w:rsid w:val="3C3D6D89"/>
    <w:rsid w:val="436125E9"/>
    <w:rsid w:val="47794E4B"/>
    <w:rsid w:val="496A5660"/>
    <w:rsid w:val="4D0104F9"/>
    <w:rsid w:val="4D844549"/>
    <w:rsid w:val="4EE94FAC"/>
    <w:rsid w:val="4EF83441"/>
    <w:rsid w:val="4FC43323"/>
    <w:rsid w:val="5246001F"/>
    <w:rsid w:val="52A86F2C"/>
    <w:rsid w:val="53B37216"/>
    <w:rsid w:val="53C71634"/>
    <w:rsid w:val="54BA5AB9"/>
    <w:rsid w:val="5C186ED1"/>
    <w:rsid w:val="5C8005D2"/>
    <w:rsid w:val="5D017965"/>
    <w:rsid w:val="5DB94316"/>
    <w:rsid w:val="5DFA22CC"/>
    <w:rsid w:val="5EF221DC"/>
    <w:rsid w:val="5FA0059C"/>
    <w:rsid w:val="5FA8183C"/>
    <w:rsid w:val="63057A83"/>
    <w:rsid w:val="6329551F"/>
    <w:rsid w:val="651025ED"/>
    <w:rsid w:val="695B664F"/>
    <w:rsid w:val="69B61AD7"/>
    <w:rsid w:val="69C45FA2"/>
    <w:rsid w:val="6A6B0B13"/>
    <w:rsid w:val="6BAA566B"/>
    <w:rsid w:val="70422316"/>
    <w:rsid w:val="71211F2C"/>
    <w:rsid w:val="72972CDA"/>
    <w:rsid w:val="72E90827"/>
    <w:rsid w:val="75D02172"/>
    <w:rsid w:val="77334767"/>
    <w:rsid w:val="78BB4A14"/>
    <w:rsid w:val="7C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autoRedefine/>
    <w:qFormat/>
    <w:uiPriority w:val="99"/>
    <w:pPr>
      <w:jc w:val="center"/>
    </w:pPr>
  </w:style>
  <w:style w:type="character" w:customStyle="1" w:styleId="6">
    <w:name w:val="Heading 1 Char"/>
    <w:basedOn w:val="5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7">
    <w:name w:val="font11"/>
    <w:basedOn w:val="5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5"/>
    <w:autoRedefine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9">
    <w:name w:val="font21"/>
    <w:basedOn w:val="5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0">
    <w:name w:val="null3"/>
    <w:autoRedefine/>
    <w:hidden/>
    <w:uiPriority w:val="99"/>
    <w:rPr>
      <w:rFonts w:ascii="Calibri" w:hAnsi="Calibri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10</Pages>
  <Words>37654</Words>
  <Characters>39072</Characters>
  <Lines>0</Lines>
  <Paragraphs>0</Paragraphs>
  <TotalTime>8</TotalTime>
  <ScaleCrop>false</ScaleCrop>
  <LinksUpToDate>false</LinksUpToDate>
  <CharactersWithSpaces>41831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2024-04-20T07:36:00Z</dcterms:created>
  <dc:creator>潇洒人生</dc:creator>
  <cp:lastModifiedBy>1234</cp:lastModifiedBy>
  <cp:lastPrinted>2024-04-20T08:12:00Z</cp:lastPrinted>
  <dcterms:modified xsi:type="dcterms:W3CDTF">2025-09-19T03:55:46Z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FC5E88768F124B7AB5090E0918B7E85B_13</vt:lpwstr>
  </property>
  <property fmtid="{D5CDD505-2E9C-101B-9397-08002B2CF9AE}" pid="4" name="KSOTemplateDocerSaveRecord">
    <vt:lpwstr>eyJoZGlkIjoiOGVlMDM0OGM5NDlmNjUzNDZiNDhlMGI2ZjFiYTgzMDciLCJ1c2VySWQiOiI3ODUwMjM5MTUifQ==</vt:lpwstr>
  </property>
</Properties>
</file>